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081" w:rsidRPr="000F5184" w:rsidRDefault="005E1081" w:rsidP="005E1081">
      <w:pPr>
        <w:spacing w:after="0" w:line="240" w:lineRule="auto"/>
        <w:jc w:val="right"/>
        <w:rPr>
          <w:rFonts w:ascii="Sylfaen" w:hAnsi="Sylfaen"/>
          <w:i/>
          <w:sz w:val="24"/>
          <w:szCs w:val="24"/>
          <w:u w:val="single"/>
          <w:lang w:val="ka-GE"/>
        </w:rPr>
      </w:pPr>
      <w:r w:rsidRPr="000F5184">
        <w:rPr>
          <w:rFonts w:ascii="Sylfaen" w:hAnsi="Sylfaen"/>
          <w:i/>
          <w:sz w:val="24"/>
          <w:szCs w:val="24"/>
          <w:u w:val="single"/>
          <w:lang w:val="ka-GE"/>
        </w:rPr>
        <w:t>პროექტი</w:t>
      </w:r>
    </w:p>
    <w:p w:rsidR="005E1081" w:rsidRPr="000F5184" w:rsidRDefault="005E1081" w:rsidP="005E1081">
      <w:pPr>
        <w:spacing w:after="0" w:line="240" w:lineRule="auto"/>
        <w:jc w:val="right"/>
        <w:rPr>
          <w:rFonts w:ascii="Sylfaen" w:hAnsi="Sylfaen"/>
          <w:i/>
          <w:sz w:val="24"/>
          <w:szCs w:val="24"/>
          <w:lang w:val="ka-GE"/>
        </w:rPr>
      </w:pPr>
    </w:p>
    <w:p w:rsidR="005E1081" w:rsidRPr="000F5184" w:rsidRDefault="005E1081" w:rsidP="005E1081">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საქართველოს კანონი შრომის ინსპექციის შესახებ </w:t>
      </w:r>
    </w:p>
    <w:p w:rsidR="005E1081" w:rsidRPr="000F5184" w:rsidRDefault="005E1081" w:rsidP="005E1081">
      <w:pPr>
        <w:spacing w:after="0" w:line="240" w:lineRule="auto"/>
        <w:jc w:val="center"/>
        <w:rPr>
          <w:rFonts w:ascii="Sylfaen" w:hAnsi="Sylfaen"/>
          <w:b/>
          <w:sz w:val="24"/>
          <w:szCs w:val="24"/>
          <w:lang w:val="ka-GE"/>
        </w:rPr>
      </w:pPr>
    </w:p>
    <w:p w:rsidR="005E1081" w:rsidRPr="000F5184" w:rsidRDefault="005E1081" w:rsidP="005E1081">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თავი </w:t>
      </w:r>
      <w:r w:rsidRPr="000F5184">
        <w:rPr>
          <w:rFonts w:ascii="Sylfaen" w:hAnsi="Sylfaen"/>
          <w:b/>
          <w:sz w:val="24"/>
          <w:szCs w:val="24"/>
        </w:rPr>
        <w:t xml:space="preserve">I </w:t>
      </w:r>
      <w:r w:rsidRPr="000F5184">
        <w:rPr>
          <w:rFonts w:ascii="Sylfaen" w:hAnsi="Sylfaen"/>
          <w:b/>
          <w:sz w:val="24"/>
          <w:szCs w:val="24"/>
          <w:lang w:val="ka-GE"/>
        </w:rPr>
        <w:t>ზოგადი დებულებები</w:t>
      </w:r>
    </w:p>
    <w:p w:rsidR="005E1081" w:rsidRDefault="005E1081" w:rsidP="005E1081">
      <w:pPr>
        <w:tabs>
          <w:tab w:val="left" w:pos="6355"/>
        </w:tabs>
        <w:spacing w:after="0" w:line="240" w:lineRule="auto"/>
        <w:jc w:val="both"/>
        <w:rPr>
          <w:rFonts w:ascii="Sylfaen" w:hAnsi="Sylfaen"/>
          <w:b/>
          <w:sz w:val="24"/>
          <w:szCs w:val="24"/>
          <w:lang w:val="ka-GE"/>
        </w:rPr>
      </w:pPr>
    </w:p>
    <w:p w:rsidR="00BC3DD5" w:rsidRPr="00E57CDD" w:rsidRDefault="005E1081" w:rsidP="005E1081">
      <w:pPr>
        <w:tabs>
          <w:tab w:val="left" w:pos="6355"/>
        </w:tabs>
        <w:spacing w:after="0" w:line="240" w:lineRule="auto"/>
        <w:ind w:left="-142"/>
        <w:jc w:val="both"/>
        <w:rPr>
          <w:rFonts w:ascii="Sylfaen" w:hAnsi="Sylfaen"/>
          <w:b/>
          <w:sz w:val="24"/>
          <w:szCs w:val="24"/>
          <w:lang w:val="ka-GE"/>
        </w:rPr>
      </w:pPr>
      <w:r>
        <w:rPr>
          <w:rFonts w:ascii="Sylfaen" w:hAnsi="Sylfaen"/>
          <w:b/>
          <w:sz w:val="24"/>
          <w:szCs w:val="24"/>
          <w:lang w:val="ka-GE"/>
        </w:rPr>
        <w:t xml:space="preserve"> </w:t>
      </w:r>
      <w:r w:rsidR="00BC3DD5" w:rsidRPr="00E57CDD">
        <w:rPr>
          <w:rFonts w:ascii="Sylfaen" w:hAnsi="Sylfaen"/>
          <w:b/>
          <w:sz w:val="24"/>
          <w:szCs w:val="24"/>
          <w:lang w:val="ka-GE"/>
        </w:rPr>
        <w:t>მუხლი 1. კანონის რეგულირების სფერო</w:t>
      </w:r>
      <w:r w:rsidR="00972E4B" w:rsidRPr="00E57CDD">
        <w:rPr>
          <w:rFonts w:ascii="Sylfaen" w:hAnsi="Sylfaen"/>
          <w:b/>
          <w:sz w:val="24"/>
          <w:szCs w:val="24"/>
          <w:lang w:val="ka-GE"/>
        </w:rPr>
        <w:tab/>
      </w:r>
    </w:p>
    <w:p w:rsidR="00BC3DD5" w:rsidRPr="00E57CDD" w:rsidRDefault="00BC3DD5" w:rsidP="005E1081">
      <w:pPr>
        <w:pStyle w:val="ListParagraph"/>
        <w:tabs>
          <w:tab w:val="left" w:pos="360"/>
        </w:tabs>
        <w:spacing w:after="0" w:line="240" w:lineRule="auto"/>
        <w:ind w:left="-90"/>
        <w:jc w:val="both"/>
        <w:rPr>
          <w:rFonts w:ascii="Sylfaen" w:hAnsi="Sylfaen"/>
          <w:sz w:val="24"/>
          <w:szCs w:val="24"/>
          <w:lang w:val="ka-GE"/>
        </w:rPr>
      </w:pPr>
      <w:r w:rsidRPr="00E57CDD">
        <w:rPr>
          <w:rFonts w:ascii="Sylfaen" w:hAnsi="Sylfaen"/>
          <w:sz w:val="24"/>
          <w:szCs w:val="24"/>
          <w:lang w:val="ka-GE"/>
        </w:rPr>
        <w:t xml:space="preserve">ეს </w:t>
      </w:r>
      <w:r w:rsidR="00972E4B" w:rsidRPr="00E57CDD">
        <w:rPr>
          <w:rFonts w:ascii="Sylfaen" w:hAnsi="Sylfaen"/>
          <w:sz w:val="24"/>
          <w:szCs w:val="24"/>
          <w:lang w:val="ka-GE"/>
        </w:rPr>
        <w:t>კანონი</w:t>
      </w:r>
      <w:r w:rsidRPr="00E57CDD">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00185CCB">
        <w:rPr>
          <w:rFonts w:ascii="Sylfaen" w:hAnsi="Sylfaen"/>
          <w:sz w:val="24"/>
          <w:szCs w:val="24"/>
          <w:lang w:val="ka-GE"/>
        </w:rPr>
        <w:t xml:space="preserve"> </w:t>
      </w:r>
      <w:r w:rsidR="004928B5" w:rsidRPr="00E57CDD">
        <w:rPr>
          <w:rFonts w:ascii="Sylfaen" w:hAnsi="Sylfaen"/>
          <w:sz w:val="24"/>
          <w:szCs w:val="24"/>
          <w:lang w:val="ka-GE"/>
        </w:rPr>
        <w:t xml:space="preserve">– </w:t>
      </w:r>
      <w:r w:rsidRPr="00E57CDD">
        <w:rPr>
          <w:rFonts w:ascii="Sylfaen" w:hAnsi="Sylfaen"/>
          <w:sz w:val="24"/>
          <w:szCs w:val="24"/>
          <w:lang w:val="ka-GE"/>
        </w:rPr>
        <w:t>შრომის ინსპექციის სამსახურის</w:t>
      </w:r>
      <w:r w:rsidR="00185CCB">
        <w:rPr>
          <w:rFonts w:ascii="Sylfaen" w:hAnsi="Sylfaen"/>
          <w:sz w:val="24"/>
          <w:szCs w:val="24"/>
          <w:lang w:val="ka-GE"/>
        </w:rPr>
        <w:t xml:space="preserve"> </w:t>
      </w:r>
      <w:r w:rsidRPr="00E57CDD">
        <w:rPr>
          <w:rFonts w:ascii="Sylfaen" w:hAnsi="Sylfaen"/>
          <w:sz w:val="24"/>
          <w:szCs w:val="24"/>
          <w:lang w:val="ka-GE"/>
        </w:rPr>
        <w:t>საქმიანობის</w:t>
      </w:r>
      <w:r w:rsidR="00EC1073" w:rsidRPr="00E57CDD">
        <w:rPr>
          <w:rFonts w:ascii="Sylfaen" w:hAnsi="Sylfaen"/>
          <w:sz w:val="24"/>
          <w:szCs w:val="24"/>
          <w:lang w:val="ka-GE"/>
        </w:rPr>
        <w:t xml:space="preserve"> ძირითად</w:t>
      </w:r>
      <w:r w:rsidR="00E77146" w:rsidRPr="00E57CDD">
        <w:rPr>
          <w:rFonts w:ascii="Sylfaen" w:hAnsi="Sylfaen"/>
          <w:sz w:val="24"/>
          <w:szCs w:val="24"/>
          <w:lang w:val="ka-GE"/>
        </w:rPr>
        <w:t xml:space="preserve"> პრინციპებს</w:t>
      </w:r>
      <w:r w:rsidR="00EC1073" w:rsidRPr="00E57CDD">
        <w:rPr>
          <w:rFonts w:ascii="Sylfaen" w:hAnsi="Sylfaen"/>
          <w:sz w:val="24"/>
          <w:szCs w:val="24"/>
          <w:lang w:val="ka-GE"/>
        </w:rPr>
        <w:t xml:space="preserve"> და საქმიანობის მიმართულებებს</w:t>
      </w:r>
      <w:r w:rsidR="00E77146" w:rsidRPr="00E57CDD">
        <w:rPr>
          <w:rFonts w:ascii="Sylfaen" w:hAnsi="Sylfaen"/>
          <w:sz w:val="24"/>
          <w:szCs w:val="24"/>
          <w:lang w:val="ka-GE"/>
        </w:rPr>
        <w:t>,</w:t>
      </w:r>
      <w:r w:rsidR="00EC1073" w:rsidRPr="00E57CDD">
        <w:rPr>
          <w:rFonts w:ascii="Sylfaen" w:hAnsi="Sylfaen"/>
          <w:sz w:val="24"/>
          <w:szCs w:val="24"/>
          <w:lang w:val="ka-GE"/>
        </w:rPr>
        <w:t xml:space="preserve"> შრომი</w:t>
      </w:r>
      <w:r w:rsidR="00C137DA">
        <w:rPr>
          <w:rFonts w:ascii="Sylfaen" w:hAnsi="Sylfaen"/>
          <w:sz w:val="24"/>
          <w:szCs w:val="24"/>
          <w:lang w:val="ka-GE"/>
        </w:rPr>
        <w:t>ს</w:t>
      </w:r>
      <w:r w:rsidR="00EC1073" w:rsidRPr="00E57CDD">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D91CC0">
        <w:rPr>
          <w:rFonts w:ascii="Sylfaen" w:hAnsi="Sylfaen"/>
          <w:sz w:val="24"/>
          <w:szCs w:val="24"/>
          <w:lang w:val="ka-GE"/>
        </w:rPr>
        <w:t xml:space="preserve"> </w:t>
      </w:r>
      <w:r w:rsidR="00DB7B4A" w:rsidRPr="00E57CDD">
        <w:rPr>
          <w:rFonts w:ascii="Sylfaen" w:hAnsi="Sylfaen"/>
          <w:sz w:val="24"/>
          <w:szCs w:val="24"/>
          <w:lang w:val="ka-GE"/>
        </w:rPr>
        <w:t xml:space="preserve">ამ უფლებამოსილებების </w:t>
      </w:r>
      <w:r w:rsidR="003A72F7" w:rsidRPr="00E57CDD">
        <w:rPr>
          <w:rFonts w:ascii="Sylfaen" w:hAnsi="Sylfaen"/>
          <w:sz w:val="24"/>
          <w:szCs w:val="24"/>
          <w:lang w:val="ka-GE"/>
        </w:rPr>
        <w:t>განხორციელებასთან დაკავშირებულ სხვა საკითხებს.</w:t>
      </w:r>
    </w:p>
    <w:p w:rsidR="00DF0843" w:rsidRPr="00E57CDD" w:rsidRDefault="00DF0843" w:rsidP="005E1081">
      <w:pPr>
        <w:pStyle w:val="ListParagraph"/>
        <w:tabs>
          <w:tab w:val="left" w:pos="360"/>
        </w:tabs>
        <w:spacing w:after="0" w:line="240" w:lineRule="auto"/>
        <w:ind w:left="-90"/>
        <w:jc w:val="both"/>
        <w:rPr>
          <w:rFonts w:ascii="Sylfaen" w:hAnsi="Sylfaen"/>
          <w:sz w:val="24"/>
          <w:szCs w:val="24"/>
          <w:lang w:val="ka-GE"/>
        </w:rPr>
      </w:pPr>
    </w:p>
    <w:p w:rsidR="00DF0843" w:rsidRPr="00E57CDD" w:rsidRDefault="00DF0843" w:rsidP="005E1081">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2. </w:t>
      </w:r>
      <w:bookmarkStart w:id="0" w:name="part_6"/>
      <w:r w:rsidR="00D22C1F" w:rsidRPr="00E57CDD">
        <w:rPr>
          <w:rFonts w:ascii="Sylfaen" w:hAnsi="Sylfaen"/>
          <w:b/>
          <w:sz w:val="24"/>
          <w:szCs w:val="24"/>
          <w:lang w:val="ka-GE"/>
        </w:rPr>
        <w:fldChar w:fldCharType="begin"/>
      </w:r>
      <w:r w:rsidRPr="00E57CDD">
        <w:rPr>
          <w:rFonts w:ascii="Sylfaen" w:hAnsi="Sylfaen"/>
          <w:b/>
          <w:sz w:val="24"/>
          <w:szCs w:val="24"/>
          <w:lang w:val="ka-GE"/>
        </w:rPr>
        <w:instrText xml:space="preserve"> HYPERLINK "https://matsne.gov.ge/ka/document/view/1649004?impose=original&amp;publication=0" \l "!" </w:instrText>
      </w:r>
      <w:r w:rsidR="00D22C1F" w:rsidRPr="00E57CDD">
        <w:rPr>
          <w:rFonts w:ascii="Sylfaen" w:hAnsi="Sylfaen"/>
          <w:b/>
          <w:sz w:val="24"/>
          <w:szCs w:val="24"/>
          <w:lang w:val="ka-GE"/>
        </w:rPr>
        <w:fldChar w:fldCharType="separate"/>
      </w:r>
      <w:r w:rsidRPr="00E57CDD">
        <w:rPr>
          <w:rFonts w:ascii="Sylfaen" w:hAnsi="Sylfaen"/>
          <w:b/>
          <w:sz w:val="24"/>
          <w:szCs w:val="24"/>
          <w:lang w:val="ka-GE"/>
        </w:rPr>
        <w:t>შრომის ინსპექციის სამსახურის სამართლებრივი სტატუსი</w:t>
      </w:r>
      <w:r w:rsidR="00D22C1F" w:rsidRPr="00E57CDD">
        <w:rPr>
          <w:rFonts w:ascii="Sylfaen" w:hAnsi="Sylfaen"/>
          <w:b/>
          <w:sz w:val="24"/>
          <w:szCs w:val="24"/>
          <w:lang w:val="ka-GE"/>
        </w:rPr>
        <w:fldChar w:fldCharType="end"/>
      </w:r>
      <w:bookmarkEnd w:id="0"/>
    </w:p>
    <w:p w:rsidR="00DF0843" w:rsidRPr="00E57CDD" w:rsidRDefault="00972E4B"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შრომის ინსპექციის სამსახური არის </w:t>
      </w:r>
      <w:r w:rsidR="00DF0843" w:rsidRPr="00E57CDD">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Pr="00E57CDD">
        <w:rPr>
          <w:rFonts w:ascii="Sylfaen" w:hAnsi="Sylfaen"/>
          <w:sz w:val="24"/>
          <w:szCs w:val="24"/>
          <w:lang w:val="ka-GE"/>
        </w:rPr>
        <w:t>.</w:t>
      </w:r>
    </w:p>
    <w:p w:rsidR="00FE6699" w:rsidRPr="00E57CDD" w:rsidRDefault="00FE6699" w:rsidP="005E1081">
      <w:pPr>
        <w:spacing w:after="0" w:line="240" w:lineRule="auto"/>
        <w:jc w:val="both"/>
        <w:rPr>
          <w:rFonts w:ascii="Sylfaen" w:hAnsi="Sylfaen"/>
          <w:b/>
          <w:sz w:val="24"/>
          <w:szCs w:val="24"/>
          <w:lang w:val="ka-GE"/>
        </w:rPr>
      </w:pPr>
    </w:p>
    <w:p w:rsidR="003155C3" w:rsidRPr="00E57CDD" w:rsidRDefault="00870BFA"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 3.</w:t>
      </w:r>
      <w:r w:rsidR="003155C3" w:rsidRPr="00E57CDD">
        <w:rPr>
          <w:rFonts w:ascii="Sylfaen" w:hAnsi="Sylfaen"/>
          <w:b/>
          <w:sz w:val="24"/>
          <w:szCs w:val="24"/>
          <w:lang w:val="ka-GE"/>
        </w:rPr>
        <w:t xml:space="preserve"> ტერმინთა განმარტება</w:t>
      </w:r>
    </w:p>
    <w:p w:rsidR="000C65AB" w:rsidRPr="00E57CDD" w:rsidRDefault="000C65AB" w:rsidP="005E1081">
      <w:pPr>
        <w:spacing w:after="0" w:line="240" w:lineRule="auto"/>
        <w:jc w:val="both"/>
        <w:rPr>
          <w:rFonts w:ascii="Sylfaen" w:hAnsi="Sylfaen"/>
          <w:sz w:val="24"/>
          <w:szCs w:val="24"/>
          <w:lang w:val="ka-GE"/>
        </w:rPr>
      </w:pPr>
      <w:r w:rsidRPr="00E57CDD">
        <w:rPr>
          <w:rFonts w:ascii="Sylfaen" w:hAnsi="Sylfaen"/>
          <w:sz w:val="24"/>
          <w:szCs w:val="24"/>
          <w:lang w:val="ka-GE"/>
        </w:rPr>
        <w:t>1. ამ კანონის მიზნების</w:t>
      </w:r>
      <w:r w:rsidR="00972E4B" w:rsidRPr="00E57CDD">
        <w:rPr>
          <w:rFonts w:ascii="Sylfaen" w:hAnsi="Sylfaen"/>
          <w:sz w:val="24"/>
          <w:szCs w:val="24"/>
          <w:lang w:val="ka-GE"/>
        </w:rPr>
        <w:t>ა</w:t>
      </w:r>
      <w:r w:rsidRPr="00E57CDD">
        <w:rPr>
          <w:rFonts w:ascii="Sylfaen" w:hAnsi="Sylfaen"/>
          <w:sz w:val="24"/>
          <w:szCs w:val="24"/>
          <w:lang w:val="ka-GE"/>
        </w:rPr>
        <w:t>თვის მასში გამოყენებულ ტერმინებს აქვს შემდეგი მნიშვნელობა:</w:t>
      </w:r>
    </w:p>
    <w:p w:rsidR="00976BFC" w:rsidRPr="00E57CDD" w:rsidRDefault="003155C3"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ა) </w:t>
      </w:r>
      <w:r w:rsidR="00EA10D8" w:rsidRPr="00E57CDD">
        <w:rPr>
          <w:rFonts w:ascii="Sylfaen" w:hAnsi="Sylfaen"/>
          <w:b/>
          <w:sz w:val="24"/>
          <w:szCs w:val="24"/>
          <w:lang w:val="ka-GE"/>
        </w:rPr>
        <w:t>შრომის</w:t>
      </w:r>
      <w:r w:rsidR="008A6CF9">
        <w:rPr>
          <w:rFonts w:ascii="Sylfaen" w:hAnsi="Sylfaen"/>
          <w:b/>
          <w:sz w:val="24"/>
          <w:szCs w:val="24"/>
          <w:lang w:val="ka-GE"/>
        </w:rPr>
        <w:t xml:space="preserve"> </w:t>
      </w:r>
      <w:r w:rsidRPr="00E57CDD">
        <w:rPr>
          <w:rFonts w:ascii="Sylfaen" w:hAnsi="Sylfaen"/>
          <w:b/>
          <w:sz w:val="24"/>
          <w:szCs w:val="24"/>
          <w:lang w:val="ka-GE"/>
        </w:rPr>
        <w:t>კანონმდებლობა</w:t>
      </w:r>
      <w:r w:rsidR="003E00E1">
        <w:rPr>
          <w:rFonts w:ascii="Sylfaen" w:hAnsi="Sylfaen"/>
          <w:b/>
          <w:sz w:val="24"/>
          <w:szCs w:val="24"/>
          <w:lang w:val="ka-GE"/>
        </w:rPr>
        <w:t xml:space="preserve"> </w:t>
      </w:r>
      <w:r w:rsidRPr="00E57CDD">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E57CDD">
        <w:rPr>
          <w:rFonts w:ascii="Sylfaen" w:hAnsi="Sylfaen"/>
          <w:sz w:val="24"/>
          <w:szCs w:val="24"/>
          <w:lang w:val="ka-GE"/>
        </w:rPr>
        <w:t>ს</w:t>
      </w:r>
      <w:r w:rsidRPr="00E57CDD">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E57CDD">
        <w:rPr>
          <w:rFonts w:ascii="Sylfaen" w:hAnsi="Sylfaen"/>
          <w:sz w:val="24"/>
          <w:szCs w:val="24"/>
          <w:lang w:val="ka-GE"/>
        </w:rPr>
        <w:t>,</w:t>
      </w:r>
      <w:r w:rsidRPr="00E57CDD">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მათ შორის</w:t>
      </w:r>
      <w:r w:rsidR="00972E4B" w:rsidRPr="00E57CDD">
        <w:rPr>
          <w:rFonts w:ascii="Sylfaen" w:hAnsi="Sylfaen"/>
          <w:sz w:val="24"/>
          <w:szCs w:val="24"/>
          <w:lang w:val="ka-GE"/>
        </w:rPr>
        <w:t>,</w:t>
      </w:r>
      <w:r w:rsidRPr="00E57CDD">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 თუ საარბიტრაჟო გადაწყვეტილების ნორმები;</w:t>
      </w:r>
    </w:p>
    <w:p w:rsidR="008F7585"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Pr="00E57CDD">
        <w:rPr>
          <w:rFonts w:ascii="Sylfaen" w:hAnsi="Sylfaen"/>
          <w:b/>
          <w:sz w:val="24"/>
          <w:szCs w:val="24"/>
          <w:lang w:val="ka-GE"/>
        </w:rPr>
        <w:t>სამინისტრო</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F7585"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გ) </w:t>
      </w:r>
      <w:r w:rsidRPr="00E57CDD">
        <w:rPr>
          <w:rFonts w:ascii="Sylfaen" w:hAnsi="Sylfaen"/>
          <w:b/>
          <w:sz w:val="24"/>
          <w:szCs w:val="24"/>
          <w:lang w:val="ka-GE"/>
        </w:rPr>
        <w:t>მინისტრი</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E57CDD">
        <w:rPr>
          <w:rFonts w:ascii="Sylfaen" w:hAnsi="Sylfaen"/>
          <w:sz w:val="24"/>
          <w:szCs w:val="24"/>
          <w:lang w:val="ka-GE"/>
        </w:rPr>
        <w:t>;</w:t>
      </w:r>
    </w:p>
    <w:p w:rsidR="000C65AB"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lastRenderedPageBreak/>
        <w:t>დ</w:t>
      </w:r>
      <w:r w:rsidR="003155C3" w:rsidRPr="00E57CDD">
        <w:rPr>
          <w:rFonts w:ascii="Sylfaen" w:hAnsi="Sylfaen"/>
          <w:sz w:val="24"/>
          <w:szCs w:val="24"/>
          <w:lang w:val="ka-GE"/>
        </w:rPr>
        <w:t xml:space="preserve">) </w:t>
      </w:r>
      <w:r w:rsidR="003155C3" w:rsidRPr="00E57CDD">
        <w:rPr>
          <w:rFonts w:ascii="Sylfaen" w:hAnsi="Sylfaen"/>
          <w:b/>
          <w:sz w:val="24"/>
          <w:szCs w:val="24"/>
          <w:lang w:val="ka-GE"/>
        </w:rPr>
        <w:t>შრომის ინსპექცი</w:t>
      </w:r>
      <w:r w:rsidR="000C65AB" w:rsidRPr="00E57CDD">
        <w:rPr>
          <w:rFonts w:ascii="Sylfaen" w:hAnsi="Sylfaen"/>
          <w:b/>
          <w:sz w:val="24"/>
          <w:szCs w:val="24"/>
          <w:lang w:val="ka-GE"/>
        </w:rPr>
        <w:t>ის სამსახური</w:t>
      </w:r>
      <w:r w:rsidR="003155C3" w:rsidRPr="00E57CDD">
        <w:rPr>
          <w:rFonts w:ascii="Sylfaen" w:hAnsi="Sylfaen"/>
          <w:sz w:val="24"/>
          <w:szCs w:val="24"/>
          <w:lang w:val="ka-GE"/>
        </w:rPr>
        <w:t xml:space="preserve">- </w:t>
      </w:r>
      <w:r w:rsidR="00DE593A" w:rsidRPr="00E57CDD">
        <w:rPr>
          <w:rFonts w:ascii="Sylfaen" w:hAnsi="Sylfaen"/>
          <w:sz w:val="24"/>
          <w:szCs w:val="24"/>
          <w:lang w:val="ka-GE"/>
        </w:rPr>
        <w:t>„</w:t>
      </w:r>
      <w:r w:rsidR="000C65AB" w:rsidRPr="00E57CDD">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w:t>
      </w:r>
      <w:r w:rsidR="00C41503" w:rsidRPr="00E57CDD">
        <w:rPr>
          <w:rFonts w:ascii="Sylfaen" w:hAnsi="Sylfaen"/>
          <w:sz w:val="24"/>
          <w:szCs w:val="24"/>
          <w:lang w:val="ka-GE"/>
        </w:rPr>
        <w:t>ი</w:t>
      </w:r>
      <w:r w:rsidR="000C65AB" w:rsidRPr="00E57CDD">
        <w:rPr>
          <w:rFonts w:ascii="Sylfaen" w:hAnsi="Sylfaen"/>
          <w:sz w:val="24"/>
          <w:szCs w:val="24"/>
          <w:lang w:val="ka-GE"/>
        </w:rPr>
        <w:t xml:space="preserve"> და სამინისტროს  კონტროლისადმი დაქვემდებარებული საჯარო სამართლის იურიდიული პირი;</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ე</w:t>
      </w:r>
      <w:r w:rsidR="003155C3" w:rsidRPr="00E57CDD">
        <w:rPr>
          <w:rFonts w:ascii="Sylfaen" w:hAnsi="Sylfaen"/>
          <w:sz w:val="24"/>
          <w:szCs w:val="24"/>
          <w:lang w:val="ka-GE"/>
        </w:rPr>
        <w:t xml:space="preserve">) </w:t>
      </w:r>
      <w:r w:rsidR="003155C3" w:rsidRPr="00E57CDD">
        <w:rPr>
          <w:rFonts w:ascii="Sylfaen" w:hAnsi="Sylfaen"/>
          <w:b/>
          <w:sz w:val="24"/>
          <w:szCs w:val="24"/>
          <w:lang w:val="ka-GE"/>
        </w:rPr>
        <w:t>მთავარი შრომის ინსპექტორი</w:t>
      </w:r>
      <w:r w:rsidR="003155C3" w:rsidRPr="00E57CDD">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E57CDD">
        <w:rPr>
          <w:rFonts w:ascii="Sylfaen" w:hAnsi="Sylfaen"/>
          <w:sz w:val="24"/>
          <w:szCs w:val="24"/>
          <w:lang w:val="ka-GE"/>
        </w:rPr>
        <w:t>;</w:t>
      </w:r>
    </w:p>
    <w:p w:rsidR="003155C3" w:rsidRPr="00E57CDD" w:rsidRDefault="008F7585" w:rsidP="005E1081">
      <w:pPr>
        <w:spacing w:after="0" w:line="240" w:lineRule="auto"/>
        <w:jc w:val="both"/>
        <w:rPr>
          <w:rFonts w:ascii="Sylfaen" w:hAnsi="Sylfaen"/>
          <w:sz w:val="24"/>
          <w:szCs w:val="24"/>
          <w:lang w:val="ka-GE"/>
        </w:rPr>
      </w:pPr>
      <w:r w:rsidRPr="00E57CDD">
        <w:rPr>
          <w:rFonts w:ascii="Sylfaen" w:eastAsia="Times New Roman" w:hAnsi="Sylfaen" w:cs="Sylfaen"/>
          <w:sz w:val="24"/>
          <w:szCs w:val="24"/>
          <w:lang w:val="ka-GE"/>
        </w:rPr>
        <w:t>ვ</w:t>
      </w:r>
      <w:r w:rsidR="003155C3" w:rsidRPr="00E57CDD">
        <w:rPr>
          <w:rFonts w:ascii="Sylfaen" w:eastAsia="Times New Roman" w:hAnsi="Sylfaen" w:cs="Sylfaen"/>
          <w:sz w:val="24"/>
          <w:szCs w:val="24"/>
          <w:lang w:val="ka-GE"/>
        </w:rPr>
        <w:t xml:space="preserve">) </w:t>
      </w:r>
      <w:r w:rsidR="003155C3" w:rsidRPr="00E57CDD">
        <w:rPr>
          <w:rFonts w:ascii="Sylfaen" w:hAnsi="Sylfaen"/>
          <w:b/>
          <w:sz w:val="24"/>
          <w:szCs w:val="24"/>
          <w:lang w:val="ka-GE"/>
        </w:rPr>
        <w:t>შრომის ინსპექტორი</w:t>
      </w:r>
      <w:r w:rsidR="003155C3" w:rsidRPr="00E57CDD">
        <w:rPr>
          <w:rFonts w:ascii="Sylfaen" w:hAnsi="Sylfaen"/>
          <w:sz w:val="24"/>
          <w:szCs w:val="24"/>
          <w:lang w:val="ka-GE"/>
        </w:rPr>
        <w:t xml:space="preserve"> -</w:t>
      </w:r>
      <w:r w:rsidR="00A51D81" w:rsidRPr="00E57CDD">
        <w:rPr>
          <w:rFonts w:ascii="Sylfaen" w:hAnsi="Sylfaen"/>
          <w:sz w:val="24"/>
          <w:szCs w:val="24"/>
          <w:lang w:val="ka-GE"/>
        </w:rPr>
        <w:t xml:space="preserve"> მთავარი შრომის ინსპექტორის მიერ </w:t>
      </w:r>
      <w:r w:rsidR="00F03F76" w:rsidRPr="00E57CDD">
        <w:rPr>
          <w:rFonts w:ascii="Sylfaen" w:hAnsi="Sylfaen"/>
          <w:sz w:val="24"/>
          <w:szCs w:val="24"/>
          <w:lang w:val="ka-GE"/>
        </w:rPr>
        <w:t>საქართველოს კანონმდებლობით</w:t>
      </w:r>
      <w:r w:rsidR="00027910" w:rsidRPr="00E57CDD">
        <w:rPr>
          <w:rFonts w:ascii="Sylfaen" w:hAnsi="Sylfaen"/>
          <w:sz w:val="24"/>
          <w:szCs w:val="24"/>
          <w:lang w:val="ka-GE"/>
        </w:rPr>
        <w:t xml:space="preserve"> გათვალისწინებული წესით</w:t>
      </w:r>
      <w:r w:rsidR="00F36B26" w:rsidRPr="00E57CDD">
        <w:rPr>
          <w:rFonts w:ascii="Sylfaen" w:hAnsi="Sylfaen"/>
          <w:sz w:val="24"/>
          <w:szCs w:val="24"/>
        </w:rPr>
        <w:t xml:space="preserve"> </w:t>
      </w:r>
      <w:r w:rsidR="003155C3" w:rsidRPr="00E57CDD">
        <w:rPr>
          <w:rFonts w:ascii="Sylfaen" w:hAnsi="Sylfaen"/>
          <w:sz w:val="24"/>
          <w:szCs w:val="24"/>
          <w:lang w:val="ka-GE"/>
        </w:rPr>
        <w:t>დანიშნული პირი</w:t>
      </w:r>
      <w:r w:rsidR="000C65AB" w:rsidRPr="00E57CDD">
        <w:rPr>
          <w:rFonts w:ascii="Sylfaen" w:hAnsi="Sylfaen"/>
          <w:sz w:val="24"/>
          <w:szCs w:val="24"/>
          <w:lang w:val="ka-GE"/>
        </w:rPr>
        <w:t>;</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ზ</w:t>
      </w:r>
      <w:r w:rsidR="003155C3" w:rsidRPr="00E57CDD">
        <w:rPr>
          <w:rFonts w:ascii="Sylfaen" w:eastAsia="Times New Roman" w:hAnsi="Sylfaen" w:cs="Sylfaen"/>
          <w:sz w:val="24"/>
          <w:szCs w:val="24"/>
          <w:lang w:val="ka-GE"/>
        </w:rPr>
        <w:t xml:space="preserve">) </w:t>
      </w:r>
      <w:r w:rsidR="003155C3" w:rsidRPr="00E57CDD">
        <w:rPr>
          <w:rFonts w:ascii="Sylfaen" w:hAnsi="Sylfaen"/>
          <w:b/>
          <w:sz w:val="24"/>
          <w:szCs w:val="24"/>
          <w:lang w:val="ka-GE"/>
        </w:rPr>
        <w:t>ქცევის კოდექსი</w:t>
      </w:r>
      <w:r w:rsidR="003155C3" w:rsidRPr="00E57CDD">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თ</w:t>
      </w:r>
      <w:r w:rsidR="003155C3" w:rsidRPr="00E57CDD">
        <w:rPr>
          <w:rFonts w:ascii="Sylfaen" w:hAnsi="Sylfaen"/>
          <w:sz w:val="24"/>
          <w:szCs w:val="24"/>
          <w:lang w:val="ka-GE"/>
        </w:rPr>
        <w:t xml:space="preserve">) </w:t>
      </w:r>
      <w:r w:rsidR="003155C3" w:rsidRPr="00E57CDD">
        <w:rPr>
          <w:rFonts w:ascii="Sylfaen" w:hAnsi="Sylfaen"/>
          <w:b/>
          <w:sz w:val="24"/>
          <w:szCs w:val="24"/>
          <w:lang w:val="ka-GE"/>
        </w:rPr>
        <w:t>დამსაქმებელი</w:t>
      </w:r>
      <w:r w:rsidR="003155C3"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E57CDD">
        <w:rPr>
          <w:rFonts w:ascii="Sylfaen" w:hAnsi="Sylfaen"/>
          <w:sz w:val="24"/>
          <w:szCs w:val="24"/>
          <w:lang w:val="ka-GE"/>
        </w:rPr>
        <w:t>განსაზღვრული</w:t>
      </w:r>
      <w:r w:rsidR="003155C3" w:rsidRPr="00E57CDD">
        <w:rPr>
          <w:rFonts w:ascii="Sylfaen" w:hAnsi="Sylfaen"/>
          <w:sz w:val="24"/>
          <w:szCs w:val="24"/>
          <w:lang w:val="ka-GE"/>
        </w:rPr>
        <w:t xml:space="preserve"> ფიზიკური ან იურიდიული პირი, ან</w:t>
      </w:r>
      <w:r w:rsidR="00027910" w:rsidRPr="00E57CDD">
        <w:rPr>
          <w:rFonts w:ascii="Sylfaen" w:hAnsi="Sylfaen"/>
          <w:sz w:val="24"/>
          <w:szCs w:val="24"/>
          <w:lang w:val="ka-GE"/>
        </w:rPr>
        <w:t>/</w:t>
      </w:r>
      <w:r w:rsidR="003155C3" w:rsidRPr="00E57CDD">
        <w:rPr>
          <w:rFonts w:ascii="Sylfaen" w:hAnsi="Sylfaen"/>
          <w:sz w:val="24"/>
          <w:szCs w:val="24"/>
          <w:lang w:val="ka-GE"/>
        </w:rPr>
        <w:t xml:space="preserve">და პირთა გაერთიანება, </w:t>
      </w:r>
      <w:r w:rsidR="00027910" w:rsidRPr="00E57CDD">
        <w:rPr>
          <w:rFonts w:ascii="Sylfaen" w:hAnsi="Sylfaen"/>
          <w:sz w:val="24"/>
          <w:szCs w:val="24"/>
          <w:lang w:val="ka-GE"/>
        </w:rPr>
        <w:t>რომლისთვისაც</w:t>
      </w:r>
      <w:r w:rsidR="003155C3" w:rsidRPr="00E57CDD">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ი</w:t>
      </w:r>
      <w:r w:rsidR="003155C3" w:rsidRPr="00E57CDD">
        <w:rPr>
          <w:rFonts w:ascii="Sylfaen" w:hAnsi="Sylfaen"/>
          <w:sz w:val="24"/>
          <w:szCs w:val="24"/>
          <w:lang w:val="ka-GE"/>
        </w:rPr>
        <w:t xml:space="preserve">) </w:t>
      </w:r>
      <w:r w:rsidR="003155C3" w:rsidRPr="00E57CDD">
        <w:rPr>
          <w:rFonts w:ascii="Sylfaen" w:hAnsi="Sylfaen"/>
          <w:b/>
          <w:sz w:val="24"/>
          <w:szCs w:val="24"/>
          <w:lang w:val="ka-GE"/>
        </w:rPr>
        <w:t>დასაქმებული</w:t>
      </w:r>
      <w:r w:rsidR="003155C3"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E57CDD">
        <w:rPr>
          <w:rFonts w:ascii="Sylfaen" w:hAnsi="Sylfaen"/>
          <w:sz w:val="24"/>
          <w:szCs w:val="24"/>
          <w:lang w:val="ka-GE"/>
        </w:rPr>
        <w:t>,</w:t>
      </w:r>
      <w:r w:rsidR="003155C3" w:rsidRPr="00E57CDD">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კ) </w:t>
      </w:r>
      <w:r w:rsidR="00E36B86" w:rsidRPr="00E57CDD">
        <w:rPr>
          <w:rFonts w:ascii="Sylfaen" w:hAnsi="Sylfaen"/>
          <w:b/>
          <w:sz w:val="24"/>
          <w:szCs w:val="24"/>
          <w:lang w:val="ka-GE"/>
        </w:rPr>
        <w:t>სამუშაო ადგილი</w:t>
      </w:r>
      <w:r w:rsidR="00E36B86" w:rsidRPr="00E57CDD">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rsidR="003155C3"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ლ</w:t>
      </w:r>
      <w:r w:rsidR="003155C3" w:rsidRPr="00E57CDD">
        <w:rPr>
          <w:rFonts w:ascii="Sylfaen" w:hAnsi="Sylfaen"/>
          <w:sz w:val="24"/>
          <w:szCs w:val="24"/>
          <w:lang w:val="ka-GE"/>
        </w:rPr>
        <w:t xml:space="preserve">) </w:t>
      </w:r>
      <w:r w:rsidR="00E36B86" w:rsidRPr="00E57CDD">
        <w:rPr>
          <w:rFonts w:ascii="Sylfaen" w:hAnsi="Sylfaen"/>
          <w:b/>
          <w:sz w:val="24"/>
          <w:szCs w:val="24"/>
          <w:lang w:val="ka-GE"/>
        </w:rPr>
        <w:t>სამუშაო სივრცე</w:t>
      </w:r>
      <w:r w:rsidR="00E36B86" w:rsidRPr="00E57CDD">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დანიშნულებით და რომლებსაც პირდაპირ ან არაპირდაპირ დამსაქმებელი აკონტროლებს;</w:t>
      </w:r>
    </w:p>
    <w:p w:rsidR="003155C3"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მ</w:t>
      </w:r>
      <w:r w:rsidR="003155C3" w:rsidRPr="00E57CDD">
        <w:rPr>
          <w:rFonts w:ascii="Sylfaen" w:hAnsi="Sylfaen"/>
          <w:sz w:val="24"/>
          <w:szCs w:val="24"/>
          <w:lang w:val="ka-GE"/>
        </w:rPr>
        <w:t xml:space="preserve">) </w:t>
      </w:r>
      <w:r w:rsidR="003155C3" w:rsidRPr="00E57CDD">
        <w:rPr>
          <w:rFonts w:ascii="Sylfaen" w:hAnsi="Sylfaen"/>
          <w:b/>
          <w:sz w:val="24"/>
          <w:szCs w:val="24"/>
          <w:lang w:val="ka-GE"/>
        </w:rPr>
        <w:t>პროფესიული დაავადება</w:t>
      </w:r>
      <w:r w:rsidR="003155C3" w:rsidRPr="00E57CDD">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rsidR="007D088F"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ნ</w:t>
      </w:r>
      <w:r w:rsidR="003451DD" w:rsidRPr="00E57CDD">
        <w:rPr>
          <w:rFonts w:ascii="Sylfaen" w:hAnsi="Sylfaen"/>
          <w:sz w:val="24"/>
          <w:szCs w:val="24"/>
          <w:lang w:val="ka-GE"/>
        </w:rPr>
        <w:t xml:space="preserve">) </w:t>
      </w:r>
      <w:r w:rsidR="003451DD" w:rsidRPr="00E57CDD">
        <w:rPr>
          <w:rFonts w:ascii="Sylfaen" w:hAnsi="Sylfaen"/>
          <w:b/>
          <w:sz w:val="24"/>
          <w:szCs w:val="24"/>
          <w:lang w:val="ka-GE"/>
        </w:rPr>
        <w:t>დაინტერესებული პირი</w:t>
      </w:r>
      <w:r w:rsidR="003451DD" w:rsidRPr="00E57CDD">
        <w:rPr>
          <w:rFonts w:ascii="Sylfaen" w:hAnsi="Sylfaen"/>
          <w:sz w:val="24"/>
          <w:szCs w:val="24"/>
          <w:lang w:val="ka-GE"/>
        </w:rPr>
        <w:t xml:space="preserve"> - </w:t>
      </w:r>
      <w:r w:rsidR="00E72186" w:rsidRPr="00E57CDD">
        <w:rPr>
          <w:rFonts w:ascii="Sylfaen" w:hAnsi="Sylfaen"/>
          <w:sz w:val="24"/>
          <w:szCs w:val="24"/>
          <w:lang w:val="ka-GE"/>
        </w:rPr>
        <w:t xml:space="preserve">დასაქმებული, </w:t>
      </w:r>
      <w:r w:rsidR="00E7494A" w:rsidRPr="00E57CDD">
        <w:rPr>
          <w:rFonts w:ascii="Sylfaen" w:hAnsi="Sylfaen"/>
          <w:sz w:val="24"/>
          <w:szCs w:val="24"/>
          <w:lang w:val="ka-GE"/>
        </w:rPr>
        <w:t>რომლის</w:t>
      </w:r>
      <w:r w:rsidR="00F676A3" w:rsidRPr="00E57CDD">
        <w:rPr>
          <w:rFonts w:ascii="Sylfaen" w:hAnsi="Sylfaen"/>
          <w:sz w:val="24"/>
          <w:szCs w:val="24"/>
          <w:lang w:val="ka-GE"/>
        </w:rPr>
        <w:t xml:space="preserve"> მიმართაც დაირღვა</w:t>
      </w:r>
      <w:r w:rsidR="00E7494A" w:rsidRPr="00E57CDD">
        <w:rPr>
          <w:rFonts w:ascii="Sylfaen" w:hAnsi="Sylfaen"/>
          <w:sz w:val="24"/>
          <w:szCs w:val="24"/>
          <w:lang w:val="ka-GE"/>
        </w:rPr>
        <w:t xml:space="preserve"> შრომის კანონმდებლობით </w:t>
      </w:r>
      <w:r w:rsidR="00F676A3" w:rsidRPr="00E57CDD">
        <w:rPr>
          <w:rFonts w:ascii="Sylfaen" w:hAnsi="Sylfaen"/>
          <w:sz w:val="24"/>
          <w:szCs w:val="24"/>
          <w:lang w:val="ka-GE"/>
        </w:rPr>
        <w:t>გათვალისწინებული</w:t>
      </w:r>
      <w:r w:rsidR="00972E4B" w:rsidRPr="00E57CDD">
        <w:rPr>
          <w:rFonts w:ascii="Sylfaen" w:hAnsi="Sylfaen"/>
          <w:sz w:val="24"/>
          <w:szCs w:val="24"/>
          <w:lang w:val="ka-GE"/>
        </w:rPr>
        <w:t xml:space="preserve"> უფლება</w:t>
      </w:r>
      <w:r w:rsidR="00A51D81" w:rsidRPr="00E57CDD">
        <w:rPr>
          <w:rFonts w:ascii="Sylfaen" w:hAnsi="Sylfaen"/>
          <w:sz w:val="24"/>
          <w:szCs w:val="24"/>
          <w:lang w:val="ka-GE"/>
        </w:rPr>
        <w:t xml:space="preserve">, </w:t>
      </w:r>
      <w:r w:rsidR="0048743E" w:rsidRPr="00E57CDD">
        <w:rPr>
          <w:rFonts w:ascii="Sylfaen" w:hAnsi="Sylfaen"/>
          <w:sz w:val="24"/>
          <w:szCs w:val="24"/>
          <w:lang w:val="ka-GE"/>
        </w:rPr>
        <w:t xml:space="preserve">ან პირი, </w:t>
      </w:r>
      <w:r w:rsidR="00F676A3" w:rsidRPr="00E57CDD">
        <w:rPr>
          <w:rFonts w:ascii="Sylfaen" w:hAnsi="Sylfaen"/>
          <w:sz w:val="24"/>
          <w:szCs w:val="24"/>
          <w:lang w:val="ka-GE"/>
        </w:rPr>
        <w:t xml:space="preserve">რომელიც დასაქმებულია </w:t>
      </w:r>
      <w:r w:rsidR="00F43385" w:rsidRPr="00E57CDD">
        <w:rPr>
          <w:rFonts w:ascii="Sylfaen" w:hAnsi="Sylfaen"/>
          <w:sz w:val="24"/>
          <w:szCs w:val="24"/>
          <w:lang w:val="ka-GE"/>
        </w:rPr>
        <w:t xml:space="preserve">ამავე </w:t>
      </w:r>
      <w:r w:rsidR="00F36B26" w:rsidRPr="00E57CDD">
        <w:rPr>
          <w:rFonts w:ascii="Sylfaen" w:hAnsi="Sylfaen"/>
          <w:sz w:val="24"/>
          <w:szCs w:val="24"/>
          <w:lang w:val="ka-GE"/>
        </w:rPr>
        <w:t>დამსაქმებელთან</w:t>
      </w:r>
      <w:r w:rsidR="00F676A3" w:rsidRPr="00E57CDD">
        <w:rPr>
          <w:rFonts w:ascii="Sylfaen" w:hAnsi="Sylfaen"/>
          <w:sz w:val="24"/>
          <w:szCs w:val="24"/>
          <w:lang w:val="ka-GE"/>
        </w:rPr>
        <w:t xml:space="preserve"> და </w:t>
      </w:r>
      <w:r w:rsidR="00972E4B" w:rsidRPr="00E57CDD">
        <w:rPr>
          <w:rFonts w:ascii="Sylfaen" w:hAnsi="Sylfaen"/>
          <w:sz w:val="24"/>
          <w:szCs w:val="24"/>
          <w:lang w:val="ka-GE"/>
        </w:rPr>
        <w:t>მისთვის ცნობილი გახდა</w:t>
      </w:r>
      <w:r w:rsidR="00F676A3" w:rsidRPr="00E57CDD">
        <w:rPr>
          <w:rFonts w:ascii="Sylfaen" w:hAnsi="Sylfaen"/>
          <w:sz w:val="24"/>
          <w:szCs w:val="24"/>
          <w:lang w:val="ka-GE"/>
        </w:rPr>
        <w:t xml:space="preserve"> </w:t>
      </w:r>
      <w:r w:rsidR="00C137DA">
        <w:rPr>
          <w:rFonts w:ascii="Sylfaen" w:hAnsi="Sylfaen"/>
          <w:sz w:val="24"/>
          <w:szCs w:val="24"/>
          <w:lang w:val="ka-GE"/>
        </w:rPr>
        <w:t>შრომის კანონ</w:t>
      </w:r>
      <w:r w:rsidR="00F676A3" w:rsidRPr="00E57CDD">
        <w:rPr>
          <w:rFonts w:ascii="Sylfaen" w:hAnsi="Sylfaen"/>
          <w:sz w:val="24"/>
          <w:szCs w:val="24"/>
          <w:lang w:val="ka-GE"/>
        </w:rPr>
        <w:t>მდებლობით დაცულ</w:t>
      </w:r>
      <w:r w:rsidR="005A612F" w:rsidRPr="00E57CDD">
        <w:rPr>
          <w:rFonts w:ascii="Sylfaen" w:hAnsi="Sylfaen"/>
          <w:sz w:val="24"/>
          <w:szCs w:val="24"/>
          <w:lang w:val="ka-GE"/>
        </w:rPr>
        <w:t>ი</w:t>
      </w:r>
      <w:r w:rsidR="00F36B26" w:rsidRPr="00E57CDD">
        <w:rPr>
          <w:rFonts w:ascii="Sylfaen" w:hAnsi="Sylfaen"/>
          <w:sz w:val="24"/>
          <w:szCs w:val="24"/>
          <w:lang w:val="ka-GE"/>
        </w:rPr>
        <w:t xml:space="preserve"> </w:t>
      </w:r>
      <w:r w:rsidR="00A51D81" w:rsidRPr="00E57CDD">
        <w:rPr>
          <w:rFonts w:ascii="Sylfaen" w:hAnsi="Sylfaen"/>
          <w:sz w:val="24"/>
          <w:szCs w:val="24"/>
          <w:lang w:val="ka-GE"/>
        </w:rPr>
        <w:t>უფლებების</w:t>
      </w:r>
      <w:r w:rsidR="0048743E" w:rsidRPr="00E57CDD">
        <w:rPr>
          <w:rFonts w:ascii="Sylfaen" w:hAnsi="Sylfaen"/>
          <w:sz w:val="24"/>
          <w:szCs w:val="24"/>
          <w:lang w:val="ka-GE"/>
        </w:rPr>
        <w:t xml:space="preserve"> დარღვევის ფაქტ</w:t>
      </w:r>
      <w:r w:rsidR="005A612F" w:rsidRPr="00E57CDD">
        <w:rPr>
          <w:rFonts w:ascii="Sylfaen" w:hAnsi="Sylfaen"/>
          <w:sz w:val="24"/>
          <w:szCs w:val="24"/>
          <w:lang w:val="ka-GE"/>
        </w:rPr>
        <w:t>ი</w:t>
      </w:r>
      <w:r w:rsidR="0048743E" w:rsidRPr="00E57CDD">
        <w:rPr>
          <w:rFonts w:ascii="Sylfaen" w:hAnsi="Sylfaen"/>
          <w:sz w:val="24"/>
          <w:szCs w:val="24"/>
          <w:lang w:val="ka-GE"/>
        </w:rPr>
        <w:t>ს</w:t>
      </w:r>
      <w:r w:rsidR="005A612F" w:rsidRPr="00E57CDD">
        <w:rPr>
          <w:rFonts w:ascii="Sylfaen" w:hAnsi="Sylfaen"/>
          <w:sz w:val="24"/>
          <w:szCs w:val="24"/>
          <w:lang w:val="ka-GE"/>
        </w:rPr>
        <w:t xml:space="preserve"> შესახებ</w:t>
      </w:r>
      <w:r w:rsidR="00A51D81" w:rsidRPr="00E57CDD">
        <w:rPr>
          <w:rFonts w:ascii="Sylfaen" w:hAnsi="Sylfaen"/>
          <w:sz w:val="24"/>
          <w:szCs w:val="24"/>
          <w:lang w:val="ka-GE"/>
        </w:rPr>
        <w:t>,</w:t>
      </w:r>
      <w:r w:rsidR="006415D9" w:rsidRPr="00E57CDD">
        <w:rPr>
          <w:rFonts w:ascii="Sylfaen" w:hAnsi="Sylfaen"/>
          <w:sz w:val="24"/>
          <w:szCs w:val="24"/>
        </w:rPr>
        <w:t xml:space="preserve"> </w:t>
      </w:r>
      <w:r w:rsidR="00F81C9F" w:rsidRPr="000F5184">
        <w:rPr>
          <w:rFonts w:ascii="Sylfaen" w:hAnsi="Sylfaen"/>
          <w:sz w:val="24"/>
          <w:szCs w:val="24"/>
          <w:lang w:val="ka-GE"/>
        </w:rPr>
        <w:t>„პროფესიული კავშირების შესახებ“ საქართველოს ორგანული კანონით გათვალისწინებული მიზნებითა და წესით შექმნილ დასაქმებულთა გაერთიანება</w:t>
      </w:r>
      <w:r w:rsidR="00D17F78" w:rsidRPr="00E57CDD">
        <w:rPr>
          <w:rFonts w:ascii="Sylfaen" w:hAnsi="Sylfaen"/>
          <w:sz w:val="24"/>
          <w:szCs w:val="24"/>
          <w:lang w:val="ka-GE"/>
        </w:rPr>
        <w:t xml:space="preserve"> ან</w:t>
      </w:r>
      <w:r w:rsidR="00FD2756" w:rsidRPr="00E57CDD">
        <w:rPr>
          <w:rFonts w:ascii="Sylfaen" w:hAnsi="Sylfaen"/>
          <w:sz w:val="24"/>
          <w:szCs w:val="24"/>
          <w:lang w:val="ka-GE"/>
        </w:rPr>
        <w:t xml:space="preserve"> </w:t>
      </w:r>
      <w:r w:rsidR="0048743E" w:rsidRPr="00E57CDD">
        <w:rPr>
          <w:rFonts w:ascii="Sylfaen" w:hAnsi="Sylfaen"/>
          <w:sz w:val="24"/>
          <w:szCs w:val="24"/>
          <w:lang w:val="ka-GE"/>
        </w:rPr>
        <w:t xml:space="preserve">სახალხო </w:t>
      </w:r>
      <w:r w:rsidR="00F676A3" w:rsidRPr="00E57CDD">
        <w:rPr>
          <w:rFonts w:ascii="Sylfaen" w:hAnsi="Sylfaen"/>
          <w:sz w:val="24"/>
          <w:szCs w:val="24"/>
          <w:lang w:val="ka-GE"/>
        </w:rPr>
        <w:t>დამცველი</w:t>
      </w:r>
      <w:r w:rsidR="00806D78" w:rsidRPr="00E57CDD">
        <w:rPr>
          <w:rFonts w:ascii="Sylfaen" w:hAnsi="Sylfaen"/>
          <w:sz w:val="24"/>
          <w:szCs w:val="24"/>
          <w:lang w:val="ka-GE"/>
        </w:rPr>
        <w:t>ს აპარატი</w:t>
      </w:r>
      <w:r w:rsidR="0048743E" w:rsidRPr="00E57CDD">
        <w:rPr>
          <w:rFonts w:ascii="Sylfaen" w:hAnsi="Sylfaen"/>
          <w:sz w:val="24"/>
          <w:szCs w:val="24"/>
          <w:lang w:val="ka-GE"/>
        </w:rPr>
        <w:t>;</w:t>
      </w:r>
    </w:p>
    <w:p w:rsidR="00591FCD" w:rsidRDefault="00591FCD" w:rsidP="005E1081">
      <w:pPr>
        <w:spacing w:after="0" w:line="240" w:lineRule="auto"/>
        <w:jc w:val="center"/>
        <w:rPr>
          <w:rFonts w:ascii="Sylfaen" w:hAnsi="Sylfaen"/>
          <w:b/>
          <w:sz w:val="24"/>
          <w:szCs w:val="24"/>
          <w:lang w:val="ka-GE"/>
        </w:rPr>
      </w:pPr>
    </w:p>
    <w:p w:rsidR="00C41503" w:rsidRPr="00E57CDD" w:rsidRDefault="00C41503" w:rsidP="005E1081">
      <w:pPr>
        <w:spacing w:after="0" w:line="240" w:lineRule="auto"/>
        <w:jc w:val="center"/>
        <w:rPr>
          <w:rFonts w:ascii="Sylfaen" w:hAnsi="Sylfaen"/>
          <w:b/>
          <w:sz w:val="24"/>
          <w:szCs w:val="24"/>
          <w:lang w:val="ka-GE"/>
        </w:rPr>
      </w:pPr>
      <w:r w:rsidRPr="00E57CDD">
        <w:rPr>
          <w:rFonts w:ascii="Sylfaen" w:hAnsi="Sylfaen"/>
          <w:b/>
          <w:sz w:val="24"/>
          <w:szCs w:val="24"/>
          <w:lang w:val="ka-GE"/>
        </w:rPr>
        <w:t xml:space="preserve">თავი </w:t>
      </w:r>
      <w:r w:rsidRPr="00E57CDD">
        <w:rPr>
          <w:rFonts w:ascii="Sylfaen" w:hAnsi="Sylfaen"/>
          <w:b/>
          <w:sz w:val="24"/>
          <w:szCs w:val="24"/>
        </w:rPr>
        <w:t xml:space="preserve">II. </w:t>
      </w:r>
      <w:r w:rsidRPr="00E57CDD">
        <w:rPr>
          <w:rFonts w:ascii="Sylfaen" w:hAnsi="Sylfaen"/>
          <w:b/>
          <w:sz w:val="24"/>
          <w:szCs w:val="24"/>
          <w:lang w:val="ka-GE"/>
        </w:rPr>
        <w:t>ძირითადი დებულებები</w:t>
      </w:r>
    </w:p>
    <w:p w:rsidR="005A612F" w:rsidRPr="00E57CDD" w:rsidRDefault="005A612F" w:rsidP="005E1081">
      <w:pPr>
        <w:spacing w:after="0" w:line="240" w:lineRule="auto"/>
        <w:jc w:val="center"/>
        <w:rPr>
          <w:rFonts w:ascii="Sylfaen" w:hAnsi="Sylfaen"/>
          <w:b/>
          <w:sz w:val="24"/>
          <w:szCs w:val="24"/>
          <w:lang w:val="ka-GE"/>
        </w:rPr>
      </w:pPr>
    </w:p>
    <w:p w:rsidR="0084795F" w:rsidRPr="00E57CDD" w:rsidRDefault="0084795F" w:rsidP="005E1081">
      <w:pPr>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w:t>
      </w:r>
      <w:r w:rsidR="00827635" w:rsidRPr="00E57CDD">
        <w:rPr>
          <w:rFonts w:ascii="Sylfaen" w:hAnsi="Sylfaen"/>
          <w:b/>
          <w:sz w:val="24"/>
          <w:szCs w:val="24"/>
          <w:lang w:val="ka-GE"/>
        </w:rPr>
        <w:t>4</w:t>
      </w:r>
      <w:r w:rsidRPr="00E57CDD">
        <w:rPr>
          <w:rFonts w:ascii="Sylfaen" w:hAnsi="Sylfaen"/>
          <w:b/>
          <w:sz w:val="24"/>
          <w:szCs w:val="24"/>
          <w:lang w:val="ka-GE"/>
        </w:rPr>
        <w:t>. შრომის ინსპექციის სამსახურის საქმიანობის პრინციპები</w:t>
      </w:r>
    </w:p>
    <w:p w:rsidR="0084795F" w:rsidRPr="00E57CDD" w:rsidRDefault="0084795F" w:rsidP="005E1081">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lastRenderedPageBreak/>
        <w:t xml:space="preserve">შრომის ინსპექციის </w:t>
      </w:r>
      <w:r w:rsidR="005A612F" w:rsidRPr="00E57CDD">
        <w:rPr>
          <w:rFonts w:ascii="Sylfaen" w:hAnsi="Sylfaen"/>
          <w:sz w:val="24"/>
          <w:szCs w:val="24"/>
          <w:lang w:val="ka-GE"/>
        </w:rPr>
        <w:t>სამსახური, თავისი</w:t>
      </w:r>
      <w:r w:rsidRPr="00E57CDD">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E57CDD">
        <w:rPr>
          <w:rFonts w:ascii="Sylfaen" w:hAnsi="Sylfaen"/>
          <w:sz w:val="24"/>
          <w:szCs w:val="24"/>
          <w:lang w:val="ka-GE"/>
        </w:rPr>
        <w:t>თ</w:t>
      </w:r>
      <w:r w:rsidRPr="00E57CDD">
        <w:rPr>
          <w:rFonts w:ascii="Sylfaen" w:hAnsi="Sylfaen"/>
          <w:sz w:val="24"/>
          <w:szCs w:val="24"/>
          <w:lang w:val="ka-GE"/>
        </w:rPr>
        <w:t xml:space="preserve"> „საქართველოს შრომის </w:t>
      </w:r>
      <w:r w:rsidR="005A612F" w:rsidRPr="00E57CDD">
        <w:rPr>
          <w:rFonts w:ascii="Sylfaen" w:hAnsi="Sylfaen"/>
          <w:sz w:val="24"/>
          <w:szCs w:val="24"/>
          <w:lang w:val="ka-GE"/>
        </w:rPr>
        <w:t>კოდექსი</w:t>
      </w:r>
      <w:r w:rsidRPr="00E57CDD">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E57CDD">
        <w:rPr>
          <w:rFonts w:ascii="Sylfaen" w:hAnsi="Sylfaen"/>
          <w:sz w:val="24"/>
          <w:szCs w:val="24"/>
          <w:lang w:val="ka-GE"/>
        </w:rPr>
        <w:t>თ</w:t>
      </w:r>
      <w:r w:rsidRPr="00E57CDD">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rsidR="0084795F" w:rsidRPr="00E57CDD" w:rsidRDefault="0084795F" w:rsidP="005E1081">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შრომის ინსპექციის </w:t>
      </w:r>
      <w:r w:rsidR="00D079DF" w:rsidRPr="00E57CDD">
        <w:rPr>
          <w:rFonts w:ascii="Sylfaen" w:hAnsi="Sylfaen"/>
          <w:sz w:val="24"/>
          <w:szCs w:val="24"/>
          <w:lang w:val="ka-GE"/>
        </w:rPr>
        <w:t>სამსახური</w:t>
      </w:r>
      <w:r w:rsidR="005A612F" w:rsidRPr="00E57CDD">
        <w:rPr>
          <w:rFonts w:ascii="Sylfaen" w:hAnsi="Sylfaen"/>
          <w:sz w:val="24"/>
          <w:szCs w:val="24"/>
          <w:lang w:val="ka-GE"/>
        </w:rPr>
        <w:t>,</w:t>
      </w:r>
      <w:r w:rsidR="007911D7" w:rsidRPr="00E57CDD">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E57CDD">
        <w:rPr>
          <w:rFonts w:ascii="Sylfaen" w:hAnsi="Sylfaen"/>
          <w:sz w:val="24"/>
          <w:szCs w:val="24"/>
          <w:lang w:val="ka-GE"/>
        </w:rPr>
        <w:t>ი</w:t>
      </w:r>
      <w:r w:rsidR="007911D7" w:rsidRPr="00E57CDD">
        <w:rPr>
          <w:rFonts w:ascii="Sylfaen" w:hAnsi="Sylfaen"/>
          <w:sz w:val="24"/>
          <w:szCs w:val="24"/>
          <w:lang w:val="ka-GE"/>
        </w:rPr>
        <w:t xml:space="preserve"> პრინციპებით</w:t>
      </w:r>
      <w:r w:rsidRPr="00E57CDD">
        <w:rPr>
          <w:rFonts w:ascii="Sylfaen" w:hAnsi="Sylfaen"/>
          <w:sz w:val="24"/>
          <w:szCs w:val="24"/>
          <w:lang w:val="ka-GE"/>
        </w:rPr>
        <w:t>:</w:t>
      </w:r>
    </w:p>
    <w:p w:rsidR="007911D7" w:rsidRPr="00E57CDD" w:rsidRDefault="007911D7" w:rsidP="005E1081">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 xml:space="preserve">ა) </w:t>
      </w:r>
      <w:r w:rsidR="00AE161A" w:rsidRPr="00E57CDD">
        <w:rPr>
          <w:rFonts w:ascii="Sylfaen" w:hAnsi="Sylfaen"/>
          <w:sz w:val="24"/>
          <w:szCs w:val="24"/>
          <w:lang w:val="ka-GE"/>
        </w:rPr>
        <w:t>ობიექტურ</w:t>
      </w:r>
      <w:r w:rsidR="006B292D" w:rsidRPr="00E57CDD">
        <w:rPr>
          <w:rFonts w:ascii="Sylfaen" w:hAnsi="Sylfaen"/>
          <w:sz w:val="24"/>
          <w:szCs w:val="24"/>
          <w:lang w:val="ka-GE"/>
        </w:rPr>
        <w:t>ობა</w:t>
      </w:r>
      <w:r w:rsidR="00AE161A" w:rsidRPr="00E57CDD">
        <w:rPr>
          <w:rFonts w:ascii="Sylfaen" w:hAnsi="Sylfaen"/>
          <w:sz w:val="24"/>
          <w:szCs w:val="24"/>
          <w:lang w:val="ka-GE"/>
        </w:rPr>
        <w:t xml:space="preserve"> და </w:t>
      </w:r>
      <w:r w:rsidRPr="00E57CDD">
        <w:rPr>
          <w:rFonts w:ascii="Sylfaen" w:hAnsi="Sylfaen"/>
          <w:sz w:val="24"/>
          <w:szCs w:val="24"/>
          <w:lang w:val="ka-GE"/>
        </w:rPr>
        <w:t>მიუკერძოებლობა</w:t>
      </w:r>
      <w:r w:rsidR="00AE0307" w:rsidRPr="00E57CDD">
        <w:rPr>
          <w:rFonts w:ascii="Sylfaen" w:hAnsi="Sylfaen"/>
          <w:sz w:val="24"/>
          <w:szCs w:val="24"/>
          <w:lang w:val="ka-GE"/>
        </w:rPr>
        <w:t>;</w:t>
      </w:r>
    </w:p>
    <w:p w:rsidR="0084795F" w:rsidRPr="00E57CDD" w:rsidRDefault="007911D7" w:rsidP="005E1081">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ბ)</w:t>
      </w:r>
      <w:r w:rsidR="0084795F" w:rsidRPr="00E57CDD">
        <w:rPr>
          <w:rFonts w:ascii="Sylfaen" w:hAnsi="Sylfaen"/>
          <w:sz w:val="24"/>
          <w:szCs w:val="24"/>
          <w:lang w:val="ka-GE"/>
        </w:rPr>
        <w:t xml:space="preserve"> კანონიერება</w:t>
      </w:r>
      <w:r w:rsidR="005B3CC5" w:rsidRPr="00E57CDD">
        <w:rPr>
          <w:rFonts w:ascii="Sylfaen" w:hAnsi="Sylfaen"/>
          <w:sz w:val="24"/>
          <w:szCs w:val="24"/>
          <w:lang w:val="ka-GE"/>
        </w:rPr>
        <w:t>;</w:t>
      </w:r>
    </w:p>
    <w:p w:rsidR="0084795F" w:rsidRPr="00E57CDD" w:rsidRDefault="005B3CC5" w:rsidP="005E1081">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sz w:val="24"/>
          <w:szCs w:val="24"/>
          <w:lang w:val="ka-GE"/>
        </w:rPr>
        <w:t>გ</w:t>
      </w:r>
      <w:r w:rsidR="0084795F" w:rsidRPr="00E57CDD">
        <w:rPr>
          <w:rFonts w:ascii="Sylfaen" w:hAnsi="Sylfaen"/>
          <w:sz w:val="24"/>
          <w:szCs w:val="24"/>
          <w:lang w:val="ka-GE"/>
        </w:rPr>
        <w:t xml:space="preserve">) </w:t>
      </w:r>
      <w:r w:rsidR="0084795F" w:rsidRPr="00E57CDD">
        <w:rPr>
          <w:rFonts w:ascii="Sylfaen" w:hAnsi="Sylfaen" w:cs="Sylfaen"/>
          <w:sz w:val="24"/>
          <w:szCs w:val="24"/>
          <w:lang w:val="ka-GE"/>
        </w:rPr>
        <w:t>პროფესიონალიზმი;</w:t>
      </w:r>
    </w:p>
    <w:p w:rsidR="0084795F" w:rsidRPr="00E57CDD" w:rsidRDefault="005B3CC5" w:rsidP="005E1081">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cs="Sylfaen"/>
          <w:sz w:val="24"/>
          <w:szCs w:val="24"/>
          <w:lang w:val="ka-GE"/>
        </w:rPr>
        <w:t>დ)</w:t>
      </w:r>
      <w:r w:rsidR="0084795F" w:rsidRPr="00E57CDD">
        <w:rPr>
          <w:rFonts w:ascii="Sylfaen" w:hAnsi="Sylfaen" w:cs="Sylfaen"/>
          <w:sz w:val="24"/>
          <w:szCs w:val="24"/>
          <w:lang w:val="ka-GE"/>
        </w:rPr>
        <w:t xml:space="preserve"> კონფიდენციალურობის  დაცვა</w:t>
      </w:r>
      <w:r w:rsidR="005A612F" w:rsidRPr="00E57CDD">
        <w:rPr>
          <w:rFonts w:ascii="Sylfaen" w:hAnsi="Sylfaen" w:cs="Sylfaen"/>
          <w:sz w:val="24"/>
          <w:szCs w:val="24"/>
          <w:lang w:val="ka-GE"/>
        </w:rPr>
        <w:t>.</w:t>
      </w:r>
    </w:p>
    <w:p w:rsidR="007911D7" w:rsidRPr="00E57CDD" w:rsidRDefault="007911D7" w:rsidP="005E1081">
      <w:pPr>
        <w:pStyle w:val="ListParagraph"/>
        <w:tabs>
          <w:tab w:val="left" w:pos="450"/>
        </w:tabs>
        <w:spacing w:after="0" w:line="240" w:lineRule="auto"/>
        <w:ind w:left="0"/>
        <w:jc w:val="both"/>
        <w:rPr>
          <w:rFonts w:ascii="Sylfaen" w:hAnsi="Sylfaen" w:cs="Sylfaen"/>
          <w:sz w:val="24"/>
          <w:szCs w:val="24"/>
        </w:rPr>
      </w:pPr>
    </w:p>
    <w:p w:rsidR="00464DFB" w:rsidRPr="00E57CDD" w:rsidRDefault="00464DFB"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w:t>
      </w:r>
      <w:r w:rsidR="00496E6C">
        <w:rPr>
          <w:rFonts w:ascii="Sylfaen" w:hAnsi="Sylfaen"/>
          <w:b/>
          <w:sz w:val="24"/>
          <w:szCs w:val="24"/>
          <w:lang w:val="ka-GE"/>
        </w:rPr>
        <w:t xml:space="preserve"> </w:t>
      </w:r>
      <w:r w:rsidR="0084795F" w:rsidRPr="00E57CDD">
        <w:rPr>
          <w:rFonts w:ascii="Sylfaen" w:hAnsi="Sylfaen"/>
          <w:b/>
          <w:sz w:val="24"/>
          <w:szCs w:val="24"/>
        </w:rPr>
        <w:t>5</w:t>
      </w:r>
      <w:r w:rsidRPr="00E57CDD">
        <w:rPr>
          <w:rFonts w:ascii="Sylfaen" w:hAnsi="Sylfaen"/>
          <w:b/>
          <w:sz w:val="24"/>
          <w:szCs w:val="24"/>
          <w:lang w:val="ka-GE"/>
        </w:rPr>
        <w:t>. შრომის ინსპექციის სამსახურის მიზანი</w:t>
      </w:r>
      <w:r w:rsidR="006C43FA" w:rsidRPr="00E57CDD">
        <w:rPr>
          <w:rFonts w:ascii="Sylfaen" w:hAnsi="Sylfaen"/>
          <w:b/>
          <w:sz w:val="24"/>
          <w:szCs w:val="24"/>
          <w:lang w:val="ka-GE"/>
        </w:rPr>
        <w:t xml:space="preserve">, </w:t>
      </w:r>
      <w:r w:rsidR="007C50FA" w:rsidRPr="00E57CDD">
        <w:rPr>
          <w:rFonts w:ascii="Sylfaen" w:hAnsi="Sylfaen"/>
          <w:b/>
          <w:sz w:val="24"/>
          <w:szCs w:val="24"/>
          <w:lang w:val="ka-GE"/>
        </w:rPr>
        <w:t>საქმიანობის ძირითადი მიმართულებები</w:t>
      </w:r>
      <w:r w:rsidR="00291F9C" w:rsidRPr="00E57CDD">
        <w:rPr>
          <w:rFonts w:ascii="Sylfaen" w:hAnsi="Sylfaen"/>
          <w:b/>
          <w:sz w:val="24"/>
          <w:szCs w:val="24"/>
        </w:rPr>
        <w:t xml:space="preserve"> </w:t>
      </w:r>
      <w:r w:rsidR="00291F9C" w:rsidRPr="00E57CDD">
        <w:rPr>
          <w:rFonts w:ascii="Sylfaen" w:hAnsi="Sylfaen"/>
          <w:b/>
          <w:sz w:val="24"/>
          <w:szCs w:val="24"/>
          <w:lang w:val="ka-GE"/>
        </w:rPr>
        <w:t>და ფუნქციები</w:t>
      </w:r>
    </w:p>
    <w:p w:rsidR="0092557D" w:rsidRPr="002E5B68" w:rsidRDefault="002E5B68" w:rsidP="002E5B68">
      <w:pPr>
        <w:tabs>
          <w:tab w:val="left" w:pos="180"/>
        </w:tabs>
        <w:spacing w:after="0" w:line="240" w:lineRule="auto"/>
        <w:jc w:val="both"/>
        <w:rPr>
          <w:rFonts w:ascii="Sylfaen" w:hAnsi="Sylfaen"/>
          <w:sz w:val="24"/>
          <w:szCs w:val="24"/>
          <w:lang w:val="ka-GE"/>
        </w:rPr>
      </w:pPr>
      <w:r>
        <w:rPr>
          <w:rFonts w:ascii="Sylfaen" w:hAnsi="Sylfaen"/>
          <w:sz w:val="24"/>
          <w:szCs w:val="24"/>
          <w:lang w:val="ka-GE"/>
        </w:rPr>
        <w:t xml:space="preserve">1. </w:t>
      </w:r>
      <w:r w:rsidR="00DF0843" w:rsidRPr="002E5B68">
        <w:rPr>
          <w:rFonts w:ascii="Sylfaen" w:hAnsi="Sylfaen"/>
          <w:sz w:val="24"/>
          <w:szCs w:val="24"/>
          <w:lang w:val="ka-GE"/>
        </w:rPr>
        <w:t>შრომის ინსპექციის სამსახურის მიზანია</w:t>
      </w:r>
      <w:r w:rsidR="001E1C2C" w:rsidRPr="002E5B68">
        <w:rPr>
          <w:rFonts w:ascii="Sylfaen" w:hAnsi="Sylfaen"/>
          <w:sz w:val="24"/>
          <w:szCs w:val="24"/>
          <w:lang w:val="ka-GE"/>
        </w:rPr>
        <w:t xml:space="preserve"> შრომის</w:t>
      </w:r>
      <w:r w:rsidR="002B1CA1" w:rsidRPr="002E5B68">
        <w:rPr>
          <w:rFonts w:ascii="Sylfaen" w:hAnsi="Sylfaen"/>
          <w:sz w:val="24"/>
          <w:szCs w:val="24"/>
          <w:lang w:val="ka-GE"/>
        </w:rPr>
        <w:t xml:space="preserve"> </w:t>
      </w:r>
      <w:r w:rsidR="00D03A3E" w:rsidRPr="002E5B68">
        <w:rPr>
          <w:rFonts w:ascii="Sylfaen" w:hAnsi="Sylfaen"/>
          <w:sz w:val="24"/>
          <w:szCs w:val="24"/>
          <w:lang w:val="ka-GE"/>
        </w:rPr>
        <w:t xml:space="preserve">კანონმდებლობის </w:t>
      </w:r>
      <w:r w:rsidR="005A612F" w:rsidRPr="002E5B68">
        <w:rPr>
          <w:rFonts w:ascii="Sylfaen" w:hAnsi="Sylfaen"/>
          <w:sz w:val="24"/>
          <w:szCs w:val="24"/>
          <w:lang w:val="ka-GE"/>
        </w:rPr>
        <w:t>ეფექტიანი</w:t>
      </w:r>
      <w:r w:rsidR="00D03A3E" w:rsidRPr="002E5B68">
        <w:rPr>
          <w:rFonts w:ascii="Sylfaen" w:hAnsi="Sylfaen"/>
          <w:sz w:val="24"/>
          <w:szCs w:val="24"/>
          <w:lang w:val="ka-GE"/>
        </w:rPr>
        <w:t xml:space="preserve"> გამოყენების </w:t>
      </w:r>
      <w:r w:rsidR="001E1C2C" w:rsidRPr="002E5B68">
        <w:rPr>
          <w:rFonts w:ascii="Sylfaen" w:hAnsi="Sylfaen"/>
          <w:sz w:val="24"/>
          <w:szCs w:val="24"/>
          <w:lang w:val="ka-GE"/>
        </w:rPr>
        <w:t>უზრუნველყოფა.</w:t>
      </w:r>
    </w:p>
    <w:p w:rsidR="006C43FA" w:rsidRPr="002E5B68" w:rsidRDefault="002E5B68" w:rsidP="002E5B68">
      <w:pPr>
        <w:shd w:val="clear" w:color="auto" w:fill="FFFFFF"/>
        <w:tabs>
          <w:tab w:val="left" w:pos="270"/>
        </w:tabs>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2. </w:t>
      </w:r>
      <w:r w:rsidR="006C43FA" w:rsidRPr="002E5B68">
        <w:rPr>
          <w:rFonts w:ascii="Sylfaen" w:eastAsia="Times New Roma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rsidR="006C43FA" w:rsidRPr="00E57CDD" w:rsidRDefault="006C43FA" w:rsidP="005E1081">
      <w:pPr>
        <w:shd w:val="clear" w:color="auto" w:fill="FFFFFF"/>
        <w:tabs>
          <w:tab w:val="left" w:pos="270"/>
        </w:tabs>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ბ) საქართველოში </w:t>
      </w:r>
      <w:r w:rsidR="00C137DA">
        <w:rPr>
          <w:rFonts w:ascii="Sylfaen" w:eastAsia="Times New Roman" w:hAnsi="Sylfaen"/>
          <w:color w:val="000000"/>
          <w:sz w:val="24"/>
          <w:szCs w:val="24"/>
          <w:lang w:val="ka-GE"/>
        </w:rPr>
        <w:t>შრომის კანონ</w:t>
      </w:r>
      <w:r w:rsidRPr="00E57CDD">
        <w:rPr>
          <w:rFonts w:ascii="Sylfaen" w:eastAsia="Times New Roman" w:hAnsi="Sylfaen"/>
          <w:color w:val="000000"/>
          <w:sz w:val="24"/>
          <w:szCs w:val="24"/>
          <w:lang w:val="ka-GE"/>
        </w:rPr>
        <w:t>მდებლობის დაცვის ხელშეწყობისკენ მიმართული საზოგადოებისთვის ინფორმაციის მიწოდება და მისი ცნობიერების ამაღლებაზე ზრუნვა, საინფორმაციო კამპანიებისა და სხვა ქმედითი ღონისძიებების მეშვეობით.</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დ) ინსპექტირება;</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lang w:val="ka-GE"/>
        </w:rPr>
      </w:pPr>
      <w:r w:rsidRPr="00E57CDD">
        <w:rPr>
          <w:rFonts w:ascii="Sylfaen" w:eastAsia="Times New Roman" w:hAnsi="Sylfaen"/>
          <w:color w:val="000000"/>
          <w:sz w:val="24"/>
          <w:szCs w:val="24"/>
          <w:lang w:val="ka-GE"/>
        </w:rPr>
        <w:t>ე) წინადადებების შემუშავება შრომის კანონმდებლობის დახვეწისა და მისი გამოყენების გაუმჯობესების მიზნით.</w:t>
      </w:r>
    </w:p>
    <w:p w:rsidR="006C43FA" w:rsidRPr="009E540D" w:rsidRDefault="009E540D" w:rsidP="009E540D">
      <w:pPr>
        <w:shd w:val="clear" w:color="auto" w:fill="FFFFFF"/>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3. </w:t>
      </w:r>
      <w:r w:rsidR="006C43FA" w:rsidRPr="009E540D">
        <w:rPr>
          <w:rFonts w:ascii="Sylfaen" w:eastAsia="Times New Roman" w:hAnsi="Sylfaen"/>
          <w:color w:val="000000"/>
          <w:sz w:val="24"/>
          <w:szCs w:val="24"/>
          <w:lang w:val="ka-GE"/>
        </w:rPr>
        <w:t>შრომის ინსპექციის სამსახურმა ამ კანონით მინიჭებული უფლებამოსილებები  უნდა გამოიყენოს იმგვარად, რომ უზრუნველყოს მაქსიმალურად შესაძლო გავლენის მოხდენა შრომის კანონმდებლობის ეფექტიან გამოყენებაზე.</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4. 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w:t>
      </w:r>
      <w:r w:rsidRPr="00E57CDD">
        <w:rPr>
          <w:rFonts w:ascii="Sylfaen" w:eastAsia="Times New Roman" w:hAnsi="Sylfaen"/>
          <w:color w:val="000000"/>
          <w:sz w:val="24"/>
          <w:szCs w:val="24"/>
          <w:lang w:val="ka-GE"/>
        </w:rPr>
        <w:lastRenderedPageBreak/>
        <w:t>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rsidR="006C43FA" w:rsidRPr="00E57CDD" w:rsidRDefault="006C43FA" w:rsidP="005E1081">
      <w:pPr>
        <w:tabs>
          <w:tab w:val="left" w:pos="180"/>
        </w:tabs>
        <w:spacing w:after="0" w:line="240" w:lineRule="auto"/>
        <w:jc w:val="both"/>
        <w:rPr>
          <w:rFonts w:ascii="Sylfaen" w:eastAsia="Times New Roman" w:hAnsi="Sylfaen"/>
          <w:color w:val="000000"/>
          <w:sz w:val="24"/>
          <w:szCs w:val="24"/>
          <w:shd w:val="clear" w:color="auto" w:fill="FFFFFF"/>
        </w:rPr>
      </w:pPr>
      <w:r w:rsidRPr="00E57CDD">
        <w:rPr>
          <w:rFonts w:ascii="Sylfaen" w:eastAsia="Times New Roman" w:hAnsi="Sylfaen"/>
          <w:color w:val="000000"/>
          <w:sz w:val="24"/>
          <w:szCs w:val="24"/>
          <w:shd w:val="clear" w:color="auto" w:fill="FFFFFF"/>
          <w:lang w:val="ka-GE"/>
        </w:rPr>
        <w:t>5. ამ კანონის მოქმედება არ ვრცელდება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r w:rsidRPr="00E57CDD">
        <w:rPr>
          <w:rFonts w:ascii="Sylfaen" w:eastAsia="Times New Roman" w:hAnsi="Sylfaen"/>
          <w:color w:val="000000"/>
          <w:sz w:val="24"/>
          <w:szCs w:val="24"/>
          <w:lang w:val="ka-GE"/>
        </w:rPr>
        <w:t xml:space="preserve"> </w:t>
      </w:r>
    </w:p>
    <w:p w:rsidR="006C43FA" w:rsidRPr="00E57CDD" w:rsidRDefault="006C43FA" w:rsidP="005E1081">
      <w:pPr>
        <w:pStyle w:val="ListParagraph"/>
        <w:tabs>
          <w:tab w:val="left" w:pos="180"/>
        </w:tabs>
        <w:spacing w:after="0" w:line="240" w:lineRule="auto"/>
        <w:ind w:left="0"/>
        <w:jc w:val="both"/>
        <w:rPr>
          <w:rFonts w:ascii="Sylfaen" w:hAnsi="Sylfaen"/>
          <w:sz w:val="24"/>
          <w:szCs w:val="24"/>
        </w:rPr>
      </w:pPr>
    </w:p>
    <w:p w:rsidR="009E0555" w:rsidRPr="00E57CDD" w:rsidRDefault="009E0555" w:rsidP="005E1081">
      <w:pPr>
        <w:pStyle w:val="ListParagraph"/>
        <w:tabs>
          <w:tab w:val="left" w:pos="180"/>
        </w:tabs>
        <w:spacing w:after="0" w:line="240" w:lineRule="auto"/>
        <w:ind w:left="0"/>
        <w:jc w:val="both"/>
        <w:rPr>
          <w:rFonts w:ascii="Sylfaen" w:hAnsi="Sylfaen"/>
          <w:sz w:val="24"/>
          <w:szCs w:val="24"/>
          <w:lang w:val="ka-GE"/>
        </w:rPr>
      </w:pPr>
    </w:p>
    <w:p w:rsidR="00DF0843" w:rsidRPr="00E57CDD" w:rsidRDefault="00DF0843" w:rsidP="005E1081">
      <w:pPr>
        <w:spacing w:after="0" w:line="240" w:lineRule="auto"/>
        <w:jc w:val="center"/>
        <w:rPr>
          <w:rFonts w:ascii="Sylfaen" w:hAnsi="Sylfaen"/>
          <w:b/>
          <w:sz w:val="24"/>
          <w:szCs w:val="24"/>
          <w:lang w:val="ka-GE"/>
        </w:rPr>
      </w:pPr>
      <w:r w:rsidRPr="00E57CDD">
        <w:rPr>
          <w:rFonts w:ascii="Sylfaen" w:hAnsi="Sylfaen"/>
          <w:b/>
          <w:sz w:val="24"/>
          <w:szCs w:val="24"/>
          <w:lang w:val="ka-GE"/>
        </w:rPr>
        <w:t>თავი III. შრომის ინსპექციის სამსახურის</w:t>
      </w:r>
      <w:r w:rsidR="006631E8" w:rsidRPr="00E57CDD">
        <w:rPr>
          <w:rFonts w:ascii="Sylfaen" w:hAnsi="Sylfaen"/>
          <w:b/>
          <w:sz w:val="24"/>
          <w:szCs w:val="24"/>
          <w:lang w:val="ka-GE"/>
        </w:rPr>
        <w:t xml:space="preserve"> ქონება, </w:t>
      </w:r>
      <w:r w:rsidR="007F0302" w:rsidRPr="00E57CDD">
        <w:rPr>
          <w:rFonts w:ascii="Sylfaen" w:hAnsi="Sylfaen"/>
          <w:b/>
          <w:sz w:val="24"/>
          <w:szCs w:val="24"/>
          <w:lang w:val="ka-GE"/>
        </w:rPr>
        <w:t>სტრუქტურა და საქმიანობა</w:t>
      </w:r>
    </w:p>
    <w:p w:rsidR="005E5C1A" w:rsidRPr="00E57CDD" w:rsidRDefault="005E5C1A" w:rsidP="005E1081">
      <w:pPr>
        <w:spacing w:after="0" w:line="240" w:lineRule="auto"/>
        <w:rPr>
          <w:rFonts w:ascii="Sylfaen" w:hAnsi="Sylfaen"/>
          <w:b/>
          <w:sz w:val="24"/>
          <w:szCs w:val="24"/>
          <w:lang w:val="ka-GE"/>
        </w:rPr>
      </w:pPr>
    </w:p>
    <w:p w:rsidR="006631E8" w:rsidRPr="00E57CDD" w:rsidRDefault="006C43FA"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6</w:t>
      </w:r>
      <w:r w:rsidR="006631E8" w:rsidRPr="00E57CDD">
        <w:rPr>
          <w:rFonts w:ascii="Sylfaen" w:eastAsia="Times New Roman" w:hAnsi="Sylfaen"/>
          <w:b/>
          <w:color w:val="111111"/>
          <w:sz w:val="24"/>
          <w:szCs w:val="24"/>
          <w:lang w:val="ka-GE"/>
        </w:rPr>
        <w:t>. შრომის ინსპექციის სამსახურის ქონება და დაფინანსება</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E57CDD">
        <w:rPr>
          <w:rFonts w:ascii="Sylfaen" w:eastAsia="Times New Roman" w:hAnsi="Sylfaen"/>
          <w:color w:val="111111"/>
          <w:sz w:val="24"/>
          <w:szCs w:val="24"/>
          <w:lang w:val="ka-GE"/>
        </w:rPr>
        <w:t>ების შესასრულებლად აქვს ქონება.</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გრანტები;</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rsidR="006631E8" w:rsidRPr="00E57CDD" w:rsidRDefault="00895AC8" w:rsidP="005E1081">
      <w:pPr>
        <w:tabs>
          <w:tab w:val="left" w:pos="36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3.</w:t>
      </w:r>
      <w:r w:rsidR="002F25A3" w:rsidRPr="00E57CDD">
        <w:rPr>
          <w:rFonts w:ascii="Sylfaen" w:eastAsia="Times New Roman" w:hAnsi="Sylfaen"/>
          <w:color w:val="111111"/>
          <w:sz w:val="24"/>
          <w:szCs w:val="24"/>
          <w:lang w:val="ka-GE"/>
        </w:rPr>
        <w:t xml:space="preserve"> ამ მუხლით</w:t>
      </w:r>
      <w:r w:rsidR="00BB2A65" w:rsidRPr="00E57CDD">
        <w:rPr>
          <w:rFonts w:ascii="Sylfaen" w:eastAsia="Times New Roman" w:hAnsi="Sylfaen"/>
          <w:color w:val="111111"/>
          <w:sz w:val="24"/>
          <w:szCs w:val="24"/>
          <w:lang w:val="ka-GE"/>
        </w:rPr>
        <w:t xml:space="preserve"> გათვალისწინებული ქონება,</w:t>
      </w:r>
      <w:r w:rsidR="006631E8" w:rsidRPr="00E57CDD">
        <w:rPr>
          <w:rFonts w:ascii="Sylfaen" w:eastAsia="Times New Roman" w:hAnsi="Sylfaen"/>
          <w:color w:val="111111"/>
          <w:sz w:val="24"/>
          <w:szCs w:val="24"/>
          <w:lang w:val="ka-GE"/>
        </w:rPr>
        <w:t xml:space="preserve"> შემოსავლები</w:t>
      </w:r>
      <w:r w:rsidR="00BB2A65" w:rsidRPr="00E57CDD">
        <w:rPr>
          <w:rFonts w:ascii="Sylfaen" w:eastAsia="Times New Roman" w:hAnsi="Sylfaen"/>
          <w:color w:val="111111"/>
          <w:sz w:val="24"/>
          <w:szCs w:val="24"/>
          <w:lang w:val="ka-GE"/>
        </w:rPr>
        <w:t xml:space="preserve"> და დაფინანსება</w:t>
      </w:r>
      <w:r w:rsidR="006631E8" w:rsidRPr="00E57CDD">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E57CDD">
        <w:rPr>
          <w:rFonts w:ascii="Sylfaen" w:eastAsia="Times New Roman" w:hAnsi="Sylfaen"/>
          <w:color w:val="111111"/>
          <w:sz w:val="24"/>
          <w:szCs w:val="24"/>
          <w:lang w:val="ka-GE"/>
        </w:rPr>
        <w:t>ა და საქმიანობის ძირითადი მიმართულებებ</w:t>
      </w:r>
      <w:r w:rsidRPr="00E57CDD">
        <w:rPr>
          <w:rFonts w:ascii="Sylfaen" w:eastAsia="Times New Roman" w:hAnsi="Sylfaen"/>
          <w:color w:val="111111"/>
          <w:sz w:val="24"/>
          <w:szCs w:val="24"/>
          <w:lang w:val="ka-GE"/>
        </w:rPr>
        <w:t>ი</w:t>
      </w:r>
      <w:r w:rsidR="00BB2A65" w:rsidRPr="00E57CDD">
        <w:rPr>
          <w:rFonts w:ascii="Sylfaen" w:eastAsia="Times New Roman" w:hAnsi="Sylfaen"/>
          <w:color w:val="111111"/>
          <w:sz w:val="24"/>
          <w:szCs w:val="24"/>
          <w:lang w:val="ka-GE"/>
        </w:rPr>
        <w:t>ს</w:t>
      </w:r>
      <w:r w:rsidR="006631E8" w:rsidRPr="00E57CDD">
        <w:rPr>
          <w:rFonts w:ascii="Sylfaen" w:eastAsia="Times New Roman" w:hAnsi="Sylfaen"/>
          <w:color w:val="111111"/>
          <w:sz w:val="24"/>
          <w:szCs w:val="24"/>
          <w:lang w:val="ka-GE"/>
        </w:rPr>
        <w:t xml:space="preserve"> განხორციელებას</w:t>
      </w:r>
      <w:r w:rsidR="00BB2A65" w:rsidRPr="00E57CDD">
        <w:rPr>
          <w:rFonts w:ascii="Sylfaen" w:eastAsia="Times New Roman" w:hAnsi="Sylfaen"/>
          <w:color w:val="111111"/>
          <w:sz w:val="24"/>
          <w:szCs w:val="24"/>
          <w:lang w:val="ka-GE"/>
        </w:rPr>
        <w:t>.</w:t>
      </w:r>
    </w:p>
    <w:p w:rsidR="006631E8" w:rsidRPr="00E57CDD" w:rsidRDefault="006631E8" w:rsidP="005E1081">
      <w:pPr>
        <w:spacing w:after="0" w:line="240" w:lineRule="auto"/>
        <w:jc w:val="center"/>
        <w:rPr>
          <w:rFonts w:ascii="Sylfaen" w:hAnsi="Sylfaen"/>
          <w:b/>
          <w:sz w:val="24"/>
          <w:szCs w:val="24"/>
          <w:lang w:val="ka-GE"/>
        </w:rPr>
      </w:pPr>
    </w:p>
    <w:p w:rsidR="00FE07D0" w:rsidRPr="00E57CDD" w:rsidRDefault="00FE07D0" w:rsidP="005E1081">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w:t>
      </w:r>
      <w:r w:rsidR="006C43FA" w:rsidRPr="00E57CDD">
        <w:rPr>
          <w:rFonts w:ascii="Sylfaen" w:hAnsi="Sylfaen"/>
          <w:b/>
          <w:sz w:val="24"/>
          <w:szCs w:val="24"/>
          <w:lang w:val="ka-GE"/>
        </w:rPr>
        <w:t>7</w:t>
      </w:r>
      <w:r w:rsidRPr="00E57CDD">
        <w:rPr>
          <w:rFonts w:ascii="Sylfaen" w:hAnsi="Sylfaen"/>
          <w:b/>
          <w:sz w:val="24"/>
          <w:szCs w:val="24"/>
          <w:lang w:val="ka-GE"/>
        </w:rPr>
        <w:t xml:space="preserve">. შრომის </w:t>
      </w:r>
      <w:r w:rsidR="00665AE7" w:rsidRPr="00E57CDD">
        <w:rPr>
          <w:rFonts w:ascii="Sylfaen" w:hAnsi="Sylfaen"/>
          <w:b/>
          <w:sz w:val="24"/>
          <w:szCs w:val="24"/>
          <w:lang w:val="ka-GE"/>
        </w:rPr>
        <w:t>ინსპექციის სამსახურის სტრუქტურა</w:t>
      </w:r>
    </w:p>
    <w:p w:rsidR="004A2F2F" w:rsidRPr="00E57CDD" w:rsidRDefault="00FE07D0" w:rsidP="005E1081">
      <w:pPr>
        <w:pStyle w:val="ListParagraph"/>
        <w:numPr>
          <w:ilvl w:val="0"/>
          <w:numId w:val="18"/>
        </w:numPr>
        <w:tabs>
          <w:tab w:val="left" w:pos="360"/>
          <w:tab w:val="left" w:pos="297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E57CDD">
        <w:rPr>
          <w:rFonts w:ascii="Sylfaen" w:eastAsia="Times New Roman" w:hAnsi="Sylfaen"/>
          <w:color w:val="111111"/>
          <w:sz w:val="24"/>
          <w:szCs w:val="24"/>
          <w:lang w:val="ka-GE"/>
        </w:rPr>
        <w:t xml:space="preserve">  </w:t>
      </w:r>
    </w:p>
    <w:p w:rsidR="008C16E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მთავარ შრომის ინსპექტორს ჰყავს</w:t>
      </w:r>
      <w:r w:rsidR="00895AC8" w:rsidRPr="00E57CDD">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rsidR="008C16E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w:t>
      </w:r>
      <w:r w:rsidR="00895AC8" w:rsidRPr="00E57CDD">
        <w:rPr>
          <w:rFonts w:ascii="Sylfaen" w:eastAsia="Times New Roman" w:hAnsi="Sylfaen"/>
          <w:color w:val="111111"/>
          <w:sz w:val="24"/>
          <w:szCs w:val="24"/>
          <w:lang w:val="ka-GE"/>
        </w:rPr>
        <w:t xml:space="preserve"> ინსპექტორის </w:t>
      </w:r>
      <w:r w:rsidR="00834DC8" w:rsidRPr="00E57CDD">
        <w:rPr>
          <w:rFonts w:ascii="Sylfaen" w:eastAsia="Times New Roman" w:hAnsi="Sylfaen"/>
          <w:color w:val="111111"/>
          <w:sz w:val="24"/>
          <w:szCs w:val="24"/>
          <w:lang w:val="ka-GE"/>
        </w:rPr>
        <w:t>პირველ მოადგილეს და</w:t>
      </w:r>
      <w:r w:rsidR="00496E6C">
        <w:rPr>
          <w:rFonts w:ascii="Sylfaen" w:eastAsia="Times New Roman" w:hAnsi="Sylfaen"/>
          <w:color w:val="111111"/>
          <w:sz w:val="24"/>
          <w:szCs w:val="24"/>
          <w:lang w:val="ka-GE"/>
        </w:rPr>
        <w:t xml:space="preserve"> </w:t>
      </w:r>
      <w:r w:rsidR="00895AC8" w:rsidRPr="00E57CDD">
        <w:rPr>
          <w:rFonts w:ascii="Sylfaen" w:eastAsia="Times New Roman" w:hAnsi="Sylfaen"/>
          <w:color w:val="111111"/>
          <w:sz w:val="24"/>
          <w:szCs w:val="24"/>
          <w:lang w:val="ka-GE"/>
        </w:rPr>
        <w:t>მოადგილე(ებ)ს</w:t>
      </w:r>
      <w:r w:rsidR="00496E6C">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თანამდებობაზე ნიშნავს და ათავისუფლებს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w:t>
      </w:r>
    </w:p>
    <w:p w:rsidR="004A2F2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w:t>
      </w:r>
      <w:r w:rsidRPr="00E57CDD">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E57CDD">
        <w:rPr>
          <w:rFonts w:ascii="Sylfaen" w:eastAsia="Times New Roman" w:hAnsi="Sylfaen"/>
          <w:color w:val="111111"/>
          <w:sz w:val="24"/>
          <w:szCs w:val="24"/>
          <w:lang w:val="ka-GE"/>
        </w:rPr>
        <w:t>ხორციელების შეუძლებლობის</w:t>
      </w:r>
      <w:r w:rsidRPr="00E57CDD">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E57CDD">
        <w:rPr>
          <w:rFonts w:ascii="Sylfaen" w:eastAsia="Times New Roman" w:hAnsi="Sylfaen"/>
          <w:color w:val="111111"/>
          <w:sz w:val="24"/>
          <w:szCs w:val="24"/>
          <w:lang w:val="ka-GE"/>
        </w:rPr>
        <w:t>,</w:t>
      </w:r>
      <w:r w:rsidR="00DD6CA5">
        <w:rPr>
          <w:rFonts w:ascii="Sylfaen" w:eastAsia="Times New Roman" w:hAnsi="Sylfaen"/>
          <w:color w:val="111111"/>
          <w:sz w:val="24"/>
          <w:szCs w:val="24"/>
          <w:lang w:val="ka-GE"/>
        </w:rPr>
        <w:t xml:space="preserve">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მოადგილე. </w:t>
      </w:r>
    </w:p>
    <w:p w:rsidR="007F0302"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 xml:space="preserve"> </w:t>
      </w:r>
      <w:r w:rsidR="004A2F2F" w:rsidRPr="00E57CDD">
        <w:rPr>
          <w:rFonts w:ascii="Sylfaen" w:hAnsi="Sylfaen"/>
          <w:sz w:val="24"/>
          <w:szCs w:val="24"/>
          <w:lang w:val="ka-GE"/>
        </w:rPr>
        <w:t>შრომის ინსპექციის სამსახურის სტრუქტურა</w:t>
      </w:r>
      <w:r w:rsidR="00200315" w:rsidRPr="00E57CDD">
        <w:rPr>
          <w:rFonts w:ascii="Sylfaen" w:hAnsi="Sylfaen"/>
          <w:sz w:val="24"/>
          <w:szCs w:val="24"/>
          <w:lang w:val="ka-GE"/>
        </w:rPr>
        <w:t xml:space="preserve"> და</w:t>
      </w:r>
      <w:r w:rsidR="004A2F2F" w:rsidRPr="00E57CDD">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7F0302" w:rsidRPr="00E57CDD" w:rsidRDefault="00200315"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შრომის ინსპექციის სამსახურის</w:t>
      </w:r>
      <w:r w:rsidR="007F0302" w:rsidRPr="00E57CDD">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E57CDD">
        <w:rPr>
          <w:rFonts w:ascii="Sylfaen" w:eastAsia="Times New Roman" w:hAnsi="Sylfaen"/>
          <w:color w:val="111111"/>
          <w:sz w:val="24"/>
          <w:szCs w:val="24"/>
          <w:lang w:val="ka-GE"/>
        </w:rPr>
        <w:t>ი</w:t>
      </w:r>
      <w:r w:rsidR="007F0302" w:rsidRPr="00E57CDD">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E57CDD">
        <w:rPr>
          <w:rFonts w:ascii="Sylfaen" w:eastAsia="Times New Roman" w:hAnsi="Sylfaen"/>
          <w:color w:val="111111"/>
          <w:sz w:val="24"/>
          <w:szCs w:val="24"/>
          <w:lang w:val="ka-GE"/>
        </w:rPr>
        <w:t xml:space="preserve"> მთავარიშრომის ინსპექტორის</w:t>
      </w:r>
      <w:r w:rsidR="007F0302" w:rsidRPr="00E57CDD">
        <w:rPr>
          <w:rFonts w:ascii="Sylfaen" w:eastAsia="Times New Roman" w:hAnsi="Sylfaen"/>
          <w:color w:val="111111"/>
          <w:sz w:val="24"/>
          <w:szCs w:val="24"/>
          <w:lang w:val="ka-GE"/>
        </w:rPr>
        <w:t xml:space="preserve"> არამართლზომიერი გადაწყვეტილება.</w:t>
      </w:r>
    </w:p>
    <w:p w:rsidR="007F0302" w:rsidRPr="00E57CDD" w:rsidRDefault="007F0302" w:rsidP="005E1081">
      <w:pPr>
        <w:pStyle w:val="ListParagraph"/>
        <w:tabs>
          <w:tab w:val="left" w:pos="450"/>
        </w:tabs>
        <w:spacing w:after="0" w:line="240" w:lineRule="auto"/>
        <w:ind w:left="0"/>
        <w:jc w:val="both"/>
        <w:rPr>
          <w:rFonts w:ascii="Sylfaen" w:hAnsi="Sylfaen"/>
          <w:sz w:val="24"/>
          <w:szCs w:val="24"/>
          <w:lang w:val="ka-GE"/>
        </w:rPr>
      </w:pPr>
    </w:p>
    <w:p w:rsidR="00665AE7" w:rsidRPr="00E57CDD" w:rsidRDefault="00665AE7" w:rsidP="005E1081">
      <w:pPr>
        <w:tabs>
          <w:tab w:val="left" w:pos="360"/>
          <w:tab w:val="left" w:pos="2970"/>
        </w:tabs>
        <w:spacing w:after="0" w:line="240" w:lineRule="auto"/>
        <w:ind w:left="360" w:hanging="360"/>
        <w:jc w:val="both"/>
        <w:rPr>
          <w:rFonts w:ascii="Sylfaen" w:hAnsi="Sylfaen"/>
          <w:b/>
          <w:sz w:val="24"/>
          <w:szCs w:val="24"/>
          <w:lang w:val="ka-GE"/>
        </w:rPr>
      </w:pPr>
      <w:r w:rsidRPr="00E57CDD">
        <w:rPr>
          <w:rFonts w:ascii="Sylfaen" w:hAnsi="Sylfaen"/>
          <w:b/>
          <w:sz w:val="24"/>
          <w:szCs w:val="24"/>
          <w:lang w:val="ka-GE"/>
        </w:rPr>
        <w:lastRenderedPageBreak/>
        <w:t>მუხლი</w:t>
      </w:r>
      <w:r w:rsidR="00310625" w:rsidRPr="00E57CDD">
        <w:rPr>
          <w:rFonts w:ascii="Sylfaen" w:hAnsi="Sylfaen"/>
          <w:b/>
          <w:sz w:val="24"/>
          <w:szCs w:val="24"/>
          <w:lang w:val="ka-GE"/>
        </w:rPr>
        <w:t xml:space="preserve"> 9</w:t>
      </w:r>
      <w:r w:rsidRPr="00E57CDD">
        <w:rPr>
          <w:rFonts w:ascii="Sylfaen" w:hAnsi="Sylfaen"/>
          <w:b/>
          <w:sz w:val="24"/>
          <w:szCs w:val="24"/>
          <w:lang w:val="ka-GE"/>
        </w:rPr>
        <w:t xml:space="preserve">. მთავარი შრომის </w:t>
      </w:r>
      <w:r w:rsidR="000D596E" w:rsidRPr="00E57CDD">
        <w:rPr>
          <w:rFonts w:ascii="Sylfaen" w:hAnsi="Sylfaen"/>
          <w:b/>
          <w:sz w:val="24"/>
          <w:szCs w:val="24"/>
          <w:lang w:val="ka-GE"/>
        </w:rPr>
        <w:t>ინსპექტორი</w:t>
      </w:r>
    </w:p>
    <w:p w:rsidR="00665AE7" w:rsidRPr="00E57CDD" w:rsidRDefault="00665AE7" w:rsidP="005E1081">
      <w:pPr>
        <w:pStyle w:val="ListParagraph"/>
        <w:numPr>
          <w:ilvl w:val="0"/>
          <w:numId w:val="22"/>
        </w:numPr>
        <w:tabs>
          <w:tab w:val="left" w:pos="360"/>
          <w:tab w:val="left" w:pos="2970"/>
        </w:tabs>
        <w:spacing w:after="0" w:line="240" w:lineRule="auto"/>
        <w:ind w:hanging="720"/>
        <w:jc w:val="both"/>
        <w:rPr>
          <w:rFonts w:ascii="Sylfaen" w:hAnsi="Sylfaen"/>
          <w:b/>
          <w:sz w:val="24"/>
          <w:szCs w:val="24"/>
          <w:lang w:val="ka-GE"/>
        </w:rPr>
      </w:pPr>
      <w:r w:rsidRPr="00E57CDD">
        <w:rPr>
          <w:rFonts w:ascii="Sylfaen" w:hAnsi="Sylfaen"/>
          <w:sz w:val="24"/>
          <w:szCs w:val="24"/>
          <w:lang w:val="ka-GE"/>
        </w:rPr>
        <w:t>მთავარი შრომის ინსპექტორი:</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E57CDD">
        <w:rPr>
          <w:rFonts w:ascii="Sylfaen" w:hAnsi="Sylfaen"/>
          <w:sz w:val="24"/>
          <w:szCs w:val="24"/>
          <w:lang w:val="ka-GE"/>
        </w:rPr>
        <w:t>უფლებამოსილე</w:t>
      </w:r>
      <w:r w:rsidRPr="00E57CDD">
        <w:rPr>
          <w:rFonts w:ascii="Sylfaen" w:hAnsi="Sylfaen"/>
          <w:sz w:val="24"/>
          <w:szCs w:val="24"/>
          <w:lang w:val="ka-GE"/>
        </w:rPr>
        <w:t xml:space="preserve">ბის ფარგლებში იღებს გადაწყვეტილებებს </w:t>
      </w:r>
      <w:r w:rsidR="00200315" w:rsidRPr="00E57CDD">
        <w:rPr>
          <w:rFonts w:ascii="Sylfaen" w:hAnsi="Sylfaen"/>
          <w:sz w:val="24"/>
          <w:szCs w:val="24"/>
          <w:lang w:val="ka-GE"/>
        </w:rPr>
        <w:t>შრომის ინსპექციის სამსახურის</w:t>
      </w:r>
      <w:r w:rsidR="00DD6CA5">
        <w:rPr>
          <w:rFonts w:ascii="Sylfaen" w:hAnsi="Sylfaen"/>
          <w:sz w:val="24"/>
          <w:szCs w:val="24"/>
          <w:lang w:val="ka-GE"/>
        </w:rPr>
        <w:t xml:space="preserve"> </w:t>
      </w:r>
      <w:r w:rsidR="00200315" w:rsidRPr="00E57CDD">
        <w:rPr>
          <w:rFonts w:ascii="Sylfaen" w:hAnsi="Sylfaen"/>
          <w:sz w:val="24"/>
          <w:szCs w:val="24"/>
          <w:lang w:val="ka-GE"/>
        </w:rPr>
        <w:t>კომპეტენციას</w:t>
      </w:r>
      <w:r w:rsidRPr="00E57CDD">
        <w:rPr>
          <w:rFonts w:ascii="Sylfaen" w:hAnsi="Sylfaen"/>
          <w:sz w:val="24"/>
          <w:szCs w:val="24"/>
          <w:lang w:val="ka-GE"/>
        </w:rPr>
        <w:t xml:space="preserve"> მიკუთვნებულ საკითხებზე;</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00834DC8" w:rsidRPr="00E57CDD">
        <w:rPr>
          <w:rFonts w:ascii="Sylfaen" w:hAnsi="Sylfaen"/>
          <w:sz w:val="24"/>
          <w:szCs w:val="24"/>
          <w:lang w:val="ka-GE"/>
        </w:rPr>
        <w:t>გამოსცემს</w:t>
      </w:r>
      <w:r w:rsidR="006D7C32">
        <w:rPr>
          <w:rFonts w:ascii="Sylfaen" w:hAnsi="Sylfaen"/>
          <w:sz w:val="24"/>
          <w:szCs w:val="24"/>
          <w:lang w:val="ka-GE"/>
        </w:rPr>
        <w:t xml:space="preserve"> </w:t>
      </w:r>
      <w:r w:rsidRPr="00E57CDD">
        <w:rPr>
          <w:rFonts w:ascii="Sylfaen" w:hAnsi="Sylfaen"/>
          <w:sz w:val="24"/>
          <w:szCs w:val="24"/>
          <w:lang w:val="ka-GE"/>
        </w:rPr>
        <w:t>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 სამართლებრივ აქტებს, მათ შორის</w:t>
      </w:r>
      <w:r w:rsidR="00834DC8" w:rsidRPr="00E57CDD">
        <w:rPr>
          <w:rFonts w:ascii="Sylfaen" w:hAnsi="Sylfaen"/>
          <w:sz w:val="24"/>
          <w:szCs w:val="24"/>
          <w:lang w:val="ka-GE"/>
        </w:rPr>
        <w:t>,</w:t>
      </w:r>
      <w:r w:rsidRPr="00E57CDD">
        <w:rPr>
          <w:rFonts w:ascii="Sylfaen" w:hAnsi="Sylfaen"/>
          <w:sz w:val="24"/>
          <w:szCs w:val="24"/>
          <w:lang w:val="ka-GE"/>
        </w:rPr>
        <w:t xml:space="preserve"> გადაწყვეტილებას, ბრძანებას, მითითებას</w:t>
      </w:r>
      <w:r w:rsidR="00D25786" w:rsidRPr="00E57CDD">
        <w:rPr>
          <w:rFonts w:ascii="Sylfaen" w:hAnsi="Sylfaen"/>
          <w:sz w:val="24"/>
          <w:szCs w:val="24"/>
          <w:lang w:val="ka-GE"/>
        </w:rPr>
        <w:t>;</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გ</w:t>
      </w:r>
      <w:r w:rsidR="00116E9D" w:rsidRPr="00E57CDD">
        <w:rPr>
          <w:rFonts w:ascii="Sylfaen" w:hAnsi="Sylfaen"/>
          <w:sz w:val="24"/>
          <w:szCs w:val="24"/>
          <w:lang w:val="ka-GE"/>
        </w:rPr>
        <w:t xml:space="preserve">) </w:t>
      </w:r>
      <w:r w:rsidR="00216648" w:rsidRPr="00E57CDD">
        <w:rPr>
          <w:rFonts w:ascii="Sylfaen" w:hAnsi="Sylfaen"/>
          <w:sz w:val="24"/>
          <w:szCs w:val="24"/>
          <w:lang w:val="ka-GE"/>
        </w:rPr>
        <w:t>შეიმუშავებს</w:t>
      </w:r>
      <w:r w:rsidR="00EF2B02" w:rsidRPr="00E57CDD">
        <w:rPr>
          <w:rFonts w:ascii="Sylfaen" w:hAnsi="Sylfaen"/>
          <w:sz w:val="24"/>
          <w:szCs w:val="24"/>
          <w:lang w:val="ka-GE"/>
        </w:rPr>
        <w:t xml:space="preserve"> და ამტკიცებს</w:t>
      </w:r>
      <w:r w:rsidRPr="00E57CDD">
        <w:rPr>
          <w:rFonts w:ascii="Sylfaen" w:hAnsi="Sylfaen"/>
          <w:sz w:val="24"/>
          <w:szCs w:val="24"/>
          <w:lang w:val="ka-GE"/>
        </w:rPr>
        <w:t xml:space="preserve"> შრომის ინპექციის სამსახურის სტრუქტურას, სტრუქტურული </w:t>
      </w:r>
      <w:r w:rsidR="00D25786" w:rsidRPr="00E57CDD">
        <w:rPr>
          <w:rFonts w:ascii="Sylfaen" w:hAnsi="Sylfaen"/>
          <w:sz w:val="24"/>
          <w:szCs w:val="24"/>
          <w:lang w:val="ka-GE"/>
        </w:rPr>
        <w:t>ერთეულების</w:t>
      </w:r>
      <w:r w:rsidRPr="00E57CDD">
        <w:rPr>
          <w:rFonts w:ascii="Sylfaen" w:hAnsi="Sylfaen"/>
          <w:sz w:val="24"/>
          <w:szCs w:val="24"/>
          <w:lang w:val="ka-GE"/>
        </w:rPr>
        <w:t>, თანამშრომლების უფლებამოსილებებს</w:t>
      </w:r>
      <w:r w:rsidR="00B03FCA" w:rsidRPr="00E57CDD">
        <w:rPr>
          <w:rFonts w:ascii="Sylfaen" w:hAnsi="Sylfaen"/>
          <w:sz w:val="24"/>
          <w:szCs w:val="24"/>
          <w:lang w:val="ka-GE"/>
        </w:rPr>
        <w:t xml:space="preserve"> და</w:t>
      </w:r>
      <w:r w:rsidRPr="00E57CDD">
        <w:rPr>
          <w:rFonts w:ascii="Sylfaen" w:hAnsi="Sylfaen"/>
          <w:sz w:val="24"/>
          <w:szCs w:val="24"/>
          <w:lang w:val="ka-GE"/>
        </w:rPr>
        <w:t xml:space="preserve"> საშტატო ნუსხას</w:t>
      </w:r>
      <w:r w:rsidR="00E37610" w:rsidRPr="00E57CDD">
        <w:rPr>
          <w:rFonts w:ascii="Sylfaen" w:hAnsi="Sylfaen"/>
          <w:sz w:val="24"/>
          <w:szCs w:val="24"/>
          <w:lang w:val="ka-GE"/>
        </w:rPr>
        <w:t>.</w:t>
      </w:r>
      <w:r w:rsidR="00343EE5" w:rsidRPr="00E57CDD">
        <w:rPr>
          <w:rFonts w:ascii="Sylfaen" w:hAnsi="Sylfaen"/>
          <w:sz w:val="24"/>
          <w:szCs w:val="24"/>
          <w:lang w:val="ka-GE"/>
        </w:rPr>
        <w:t xml:space="preserve"> </w:t>
      </w:r>
      <w:r w:rsidR="00E37610" w:rsidRPr="00E57CDD">
        <w:rPr>
          <w:rFonts w:ascii="Sylfaen" w:hAnsi="Sylfaen"/>
          <w:sz w:val="24"/>
          <w:szCs w:val="24"/>
          <w:lang w:val="ka-GE"/>
        </w:rPr>
        <w:t>„საჯარო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rsidR="00E37610" w:rsidRPr="00E57CDD" w:rsidRDefault="00E37610"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ვ) „საჯარო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rsidR="00665AE7" w:rsidRPr="00E57CDD" w:rsidRDefault="00E37610" w:rsidP="005E1081">
      <w:pPr>
        <w:spacing w:after="0" w:line="240" w:lineRule="auto"/>
        <w:jc w:val="both"/>
        <w:rPr>
          <w:rFonts w:ascii="Sylfaen" w:hAnsi="Sylfaen"/>
          <w:sz w:val="24"/>
          <w:szCs w:val="24"/>
          <w:lang w:val="ka-GE"/>
        </w:rPr>
      </w:pPr>
      <w:r w:rsidRPr="00E57CDD">
        <w:rPr>
          <w:rFonts w:ascii="Sylfaen" w:hAnsi="Sylfaen"/>
          <w:sz w:val="24"/>
          <w:szCs w:val="24"/>
          <w:lang w:val="ka-GE"/>
        </w:rPr>
        <w:t>ზ</w:t>
      </w:r>
      <w:r w:rsidR="00665AE7" w:rsidRPr="00E57CDD">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rsidR="0073272F" w:rsidRPr="00E57CDD" w:rsidRDefault="0073272F" w:rsidP="005E1081">
      <w:pPr>
        <w:pStyle w:val="ListParagraph"/>
        <w:numPr>
          <w:ilvl w:val="0"/>
          <w:numId w:val="22"/>
        </w:numPr>
        <w:tabs>
          <w:tab w:val="left" w:pos="27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w:t>
      </w:r>
      <w:r w:rsidR="006D7C32" w:rsidRPr="00E57CDD">
        <w:rPr>
          <w:rFonts w:ascii="Sylfaen" w:hAnsi="Sylfaen"/>
          <w:sz w:val="24"/>
          <w:szCs w:val="24"/>
          <w:lang w:val="ka-GE"/>
        </w:rPr>
        <w:t xml:space="preserve">შრომის </w:t>
      </w:r>
      <w:r w:rsidRPr="00E57CDD">
        <w:rPr>
          <w:rFonts w:ascii="Sylfaen" w:hAnsi="Sylfaen"/>
          <w:sz w:val="24"/>
          <w:szCs w:val="24"/>
          <w:lang w:val="ka-GE"/>
        </w:rPr>
        <w:t xml:space="preserve">ინსპექტორი </w:t>
      </w:r>
      <w:r w:rsidRPr="006D7C32">
        <w:rPr>
          <w:rFonts w:ascii="Sylfaen" w:hAnsi="Sylfaen"/>
          <w:sz w:val="24"/>
          <w:szCs w:val="24"/>
          <w:lang w:val="ka-GE"/>
        </w:rPr>
        <w:t>ნიშნავს ი</w:t>
      </w:r>
      <w:r w:rsidRPr="00E57CDD">
        <w:rPr>
          <w:rFonts w:ascii="Sylfaen" w:hAnsi="Sylfaen"/>
          <w:sz w:val="24"/>
          <w:szCs w:val="24"/>
          <w:lang w:val="ka-GE"/>
        </w:rPr>
        <w:t xml:space="preserve">მ რაოდენობის შრომის ინსპექტორებს, რაც აუცილებელია შრომის ინსპექციის სამსახურის მოვალეობების ეფექტიანად შესრულების უზრუნველსაყოფად. შრომის ინსპექტორთა დანიშვნისას მთავარი </w:t>
      </w:r>
      <w:r w:rsidR="00F924CF" w:rsidRPr="00E57CDD">
        <w:rPr>
          <w:rFonts w:ascii="Sylfaen" w:hAnsi="Sylfaen"/>
          <w:sz w:val="24"/>
          <w:szCs w:val="24"/>
          <w:lang w:val="ka-GE"/>
        </w:rPr>
        <w:t xml:space="preserve">შრომის </w:t>
      </w:r>
      <w:r w:rsidRPr="00E57CDD">
        <w:rPr>
          <w:rFonts w:ascii="Sylfaen" w:hAnsi="Sylfaen"/>
          <w:sz w:val="24"/>
          <w:szCs w:val="24"/>
          <w:lang w:val="ka-GE"/>
        </w:rPr>
        <w:t xml:space="preserve">ინსპექტორი </w:t>
      </w:r>
      <w:r w:rsidR="002D0DFA">
        <w:rPr>
          <w:rFonts w:ascii="Sylfaen" w:hAnsi="Sylfaen"/>
          <w:sz w:val="24"/>
          <w:szCs w:val="24"/>
          <w:lang w:val="ka-GE"/>
        </w:rPr>
        <w:t xml:space="preserve">ვალდებულია გაითვალისწინოს შრომის ინსპექტორთა </w:t>
      </w:r>
      <w:r w:rsidRPr="00E57CDD">
        <w:rPr>
          <w:rFonts w:ascii="Sylfaen" w:hAnsi="Sylfaen"/>
          <w:sz w:val="24"/>
          <w:szCs w:val="24"/>
          <w:lang w:val="ka-GE"/>
        </w:rPr>
        <w:t>კვალიფიკაცია და გენდერულ ბალან</w:t>
      </w:r>
      <w:r w:rsidR="002D0DFA">
        <w:rPr>
          <w:rFonts w:ascii="Sylfaen" w:hAnsi="Sylfaen"/>
          <w:sz w:val="24"/>
          <w:szCs w:val="24"/>
          <w:lang w:val="ka-GE"/>
        </w:rPr>
        <w:t>ი</w:t>
      </w:r>
      <w:r w:rsidR="00116E9D" w:rsidRPr="00E57CDD">
        <w:rPr>
          <w:rFonts w:ascii="Sylfaen" w:hAnsi="Sylfaen"/>
          <w:sz w:val="24"/>
          <w:szCs w:val="24"/>
          <w:lang w:val="ka-GE"/>
        </w:rPr>
        <w:t>.</w:t>
      </w:r>
      <w:r w:rsidRPr="00E57CDD">
        <w:rPr>
          <w:rFonts w:ascii="Sylfaen" w:hAnsi="Sylfaen"/>
          <w:sz w:val="24"/>
          <w:szCs w:val="24"/>
          <w:lang w:val="ka-GE"/>
        </w:rPr>
        <w:t xml:space="preserve"> საჭიროების შემთხვევაში, მამაკაც და ქალ ინსპექტორებს შეიძლება დაეკისროთ სპეციალური მოვალეობები.</w:t>
      </w:r>
    </w:p>
    <w:p w:rsidR="00665AE7" w:rsidRPr="00E57CDD" w:rsidRDefault="00E37610" w:rsidP="005E1081">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rsidR="00665AE7" w:rsidRPr="00E57CDD" w:rsidRDefault="00665AE7" w:rsidP="005E1081">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rsidR="00310625" w:rsidRPr="00E57CDD" w:rsidRDefault="00310625" w:rsidP="005E1081">
      <w:pPr>
        <w:pStyle w:val="ListParagraph"/>
        <w:tabs>
          <w:tab w:val="left" w:pos="360"/>
        </w:tabs>
        <w:spacing w:after="0" w:line="240" w:lineRule="auto"/>
        <w:ind w:left="0"/>
        <w:jc w:val="both"/>
        <w:rPr>
          <w:rFonts w:ascii="Sylfaen" w:hAnsi="Sylfaen"/>
          <w:sz w:val="24"/>
          <w:szCs w:val="24"/>
          <w:lang w:val="ka-GE"/>
        </w:rPr>
      </w:pPr>
    </w:p>
    <w:p w:rsidR="008B154E" w:rsidRPr="00E57CDD" w:rsidRDefault="008B154E" w:rsidP="005E1081">
      <w:pPr>
        <w:spacing w:after="0" w:line="240" w:lineRule="auto"/>
        <w:jc w:val="both"/>
        <w:rPr>
          <w:rFonts w:ascii="Sylfaen" w:eastAsia="Times New Roman" w:hAnsi="Sylfaen"/>
          <w:b/>
          <w:color w:val="111111"/>
          <w:sz w:val="24"/>
          <w:szCs w:val="24"/>
          <w:lang w:val="ka-GE"/>
        </w:rPr>
      </w:pPr>
      <w:r w:rsidRPr="00E57CDD">
        <w:rPr>
          <w:rFonts w:ascii="Sylfaen" w:hAnsi="Sylfaen"/>
          <w:b/>
          <w:sz w:val="24"/>
          <w:szCs w:val="24"/>
          <w:lang w:val="ka-GE"/>
        </w:rPr>
        <w:t xml:space="preserve">მუხლი 10.  </w:t>
      </w:r>
      <w:r w:rsidRPr="00E57CDD">
        <w:rPr>
          <w:rFonts w:ascii="Sylfaen" w:eastAsia="Times New Roman" w:hAnsi="Sylfaen"/>
          <w:b/>
          <w:color w:val="111111"/>
          <w:sz w:val="24"/>
          <w:szCs w:val="24"/>
          <w:lang w:val="ka-GE"/>
        </w:rPr>
        <w:t xml:space="preserve">მრჩეველთა საბჭო  </w:t>
      </w:r>
    </w:p>
    <w:p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 წარმოადგენს </w:t>
      </w:r>
      <w:r w:rsidR="00F43385" w:rsidRPr="00E57CDD">
        <w:rPr>
          <w:rFonts w:ascii="Sylfaen" w:eastAsia="Times New Roman" w:hAnsi="Sylfaen"/>
          <w:color w:val="111111"/>
          <w:sz w:val="24"/>
          <w:szCs w:val="24"/>
          <w:lang w:val="ka-GE"/>
        </w:rPr>
        <w:t>მთავარ შრომის ინსპექტორთან</w:t>
      </w:r>
      <w:r w:rsidRPr="00E57CDD">
        <w:rPr>
          <w:rFonts w:ascii="Sylfaen" w:eastAsia="Times New Roman" w:hAnsi="Sylfaen"/>
          <w:color w:val="111111"/>
          <w:sz w:val="24"/>
          <w:szCs w:val="24"/>
          <w:lang w:val="ka-GE"/>
        </w:rPr>
        <w:t xml:space="preserve"> არსებულ საკონსულტაციო ორგანოს, რომელიც </w:t>
      </w:r>
      <w:r w:rsidR="001D1D15" w:rsidRPr="00E57CDD">
        <w:rPr>
          <w:rFonts w:ascii="Sylfaen" w:eastAsia="Times New Roman" w:hAnsi="Sylfaen"/>
          <w:color w:val="111111"/>
          <w:sz w:val="24"/>
          <w:szCs w:val="24"/>
          <w:lang w:val="ka-GE"/>
        </w:rPr>
        <w:t>შეიმუშავებს რეკომენდაციებს</w:t>
      </w:r>
      <w:r w:rsidR="004C4CCB">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შრომის </w:t>
      </w:r>
      <w:r w:rsidRPr="00E57CDD">
        <w:rPr>
          <w:rFonts w:ascii="Sylfaen" w:eastAsia="Times New Roman" w:hAnsi="Sylfaen"/>
          <w:color w:val="111111"/>
          <w:sz w:val="24"/>
          <w:szCs w:val="24"/>
          <w:lang w:val="ka-GE"/>
        </w:rPr>
        <w:lastRenderedPageBreak/>
        <w:t xml:space="preserve">ინსპექციის სამსახურისთვის </w:t>
      </w:r>
      <w:r w:rsidRPr="00E57CDD">
        <w:rPr>
          <w:rFonts w:ascii="Sylfaen" w:hAnsi="Sylfaen"/>
          <w:sz w:val="24"/>
          <w:szCs w:val="24"/>
          <w:lang w:val="ka-GE"/>
        </w:rPr>
        <w:t>შრომის ინსპექციის სამსახურის</w:t>
      </w:r>
      <w:r w:rsidRPr="00E57CDD">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w:t>
      </w:r>
      <w:r w:rsidR="00B87198" w:rsidRPr="00E57CDD">
        <w:rPr>
          <w:rFonts w:ascii="Sylfaen" w:eastAsia="Times New Roman" w:hAnsi="Sylfaen"/>
          <w:color w:val="111111"/>
          <w:sz w:val="24"/>
          <w:szCs w:val="24"/>
          <w:lang w:val="ka-GE"/>
        </w:rPr>
        <w:t xml:space="preserve">ეველთა საბჭო შედგება არაუმეტეს </w:t>
      </w:r>
      <w:r w:rsidR="00FC735D">
        <w:rPr>
          <w:rFonts w:ascii="Sylfaen" w:eastAsia="Times New Roman" w:hAnsi="Sylfaen"/>
          <w:color w:val="111111"/>
          <w:sz w:val="24"/>
          <w:szCs w:val="24"/>
          <w:lang w:val="ka-GE"/>
        </w:rPr>
        <w:t>7</w:t>
      </w:r>
      <w:r w:rsidRPr="00E57CDD">
        <w:rPr>
          <w:rFonts w:ascii="Sylfaen" w:eastAsia="Times New Roman" w:hAnsi="Sylfaen"/>
          <w:color w:val="111111"/>
          <w:sz w:val="24"/>
          <w:szCs w:val="24"/>
          <w:lang w:val="ka-GE"/>
        </w:rPr>
        <w:t xml:space="preserve"> წევრისგან. </w:t>
      </w:r>
      <w:r w:rsidR="00F43385" w:rsidRPr="00E57CDD">
        <w:rPr>
          <w:rFonts w:ascii="Sylfaen" w:eastAsia="Times New Roman" w:hAnsi="Sylfaen"/>
          <w:color w:val="111111"/>
          <w:sz w:val="24"/>
          <w:szCs w:val="24"/>
          <w:lang w:val="ka-GE"/>
        </w:rPr>
        <w:t>წევრები აირჩევიან არაუმეტეს  2 წლის ვადით</w:t>
      </w:r>
      <w:r w:rsidR="003D3C21" w:rsidRPr="00E57CDD">
        <w:rPr>
          <w:rFonts w:ascii="Sylfaen" w:eastAsia="Times New Roman" w:hAnsi="Sylfaen"/>
          <w:color w:val="111111"/>
          <w:sz w:val="24"/>
          <w:szCs w:val="24"/>
          <w:lang w:val="ka-GE"/>
        </w:rPr>
        <w:t>, ზედიზედ ორჯერ.</w:t>
      </w:r>
    </w:p>
    <w:p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საბჭოს წევრები არიან: </w:t>
      </w:r>
    </w:p>
    <w:p w:rsidR="008B154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E57CDD">
        <w:rPr>
          <w:rFonts w:ascii="Sylfaen" w:eastAsia="Times New Roman" w:hAnsi="Sylfaen"/>
          <w:color w:val="111111"/>
          <w:sz w:val="24"/>
          <w:szCs w:val="24"/>
          <w:lang w:val="ka-GE"/>
        </w:rPr>
        <w:t>ს (დასაქმებულთა მხრიდან)</w:t>
      </w:r>
      <w:r w:rsidRPr="00E57CDD">
        <w:rPr>
          <w:rFonts w:ascii="Sylfaen" w:eastAsia="Times New Roman" w:hAnsi="Sylfaen"/>
          <w:color w:val="111111"/>
          <w:sz w:val="24"/>
          <w:szCs w:val="24"/>
          <w:lang w:val="ka-GE"/>
        </w:rPr>
        <w:t xml:space="preserve"> ყველა წევრი</w:t>
      </w:r>
      <w:r w:rsidR="00B87198" w:rsidRPr="00E57CDD">
        <w:rPr>
          <w:rFonts w:ascii="Sylfaen" w:eastAsia="Times New Roman" w:hAnsi="Sylfaen"/>
          <w:color w:val="111111"/>
          <w:sz w:val="24"/>
          <w:szCs w:val="24"/>
          <w:lang w:val="ka-GE"/>
        </w:rPr>
        <w:t>სა</w:t>
      </w:r>
      <w:r w:rsidR="001B683E" w:rsidRPr="00E57CDD">
        <w:rPr>
          <w:rFonts w:ascii="Sylfaen" w:eastAsia="Times New Roman" w:hAnsi="Sylfaen"/>
          <w:color w:val="111111"/>
          <w:sz w:val="24"/>
          <w:szCs w:val="24"/>
          <w:lang w:val="ka-GE"/>
        </w:rPr>
        <w:t xml:space="preserve">გან ნომინირებული </w:t>
      </w:r>
      <w:r w:rsidR="00B87198" w:rsidRPr="00E57CDD">
        <w:rPr>
          <w:rFonts w:ascii="Sylfaen" w:eastAsia="Times New Roman" w:hAnsi="Sylfaen"/>
          <w:color w:val="111111"/>
          <w:sz w:val="24"/>
          <w:szCs w:val="24"/>
          <w:lang w:val="ka-GE"/>
        </w:rPr>
        <w:t>2 წარმომადგენელი;</w:t>
      </w:r>
    </w:p>
    <w:p w:rsidR="001B683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w:t>
      </w:r>
      <w:r w:rsidR="001B683E" w:rsidRPr="00E57CDD">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E57CDD">
        <w:rPr>
          <w:rFonts w:ascii="Sylfaen" w:eastAsia="Times New Roman" w:hAnsi="Sylfaen"/>
          <w:color w:val="111111"/>
          <w:sz w:val="24"/>
          <w:szCs w:val="24"/>
          <w:lang w:val="ka-GE"/>
        </w:rPr>
        <w:t>სა</w:t>
      </w:r>
      <w:r w:rsidR="001B683E" w:rsidRPr="00E57CDD">
        <w:rPr>
          <w:rFonts w:ascii="Sylfaen" w:eastAsia="Times New Roman" w:hAnsi="Sylfaen"/>
          <w:color w:val="111111"/>
          <w:sz w:val="24"/>
          <w:szCs w:val="24"/>
          <w:lang w:val="ka-GE"/>
        </w:rPr>
        <w:t>გა</w:t>
      </w:r>
      <w:r w:rsidR="00B87198" w:rsidRPr="00E57CDD">
        <w:rPr>
          <w:rFonts w:ascii="Sylfaen" w:eastAsia="Times New Roman" w:hAnsi="Sylfaen"/>
          <w:color w:val="111111"/>
          <w:sz w:val="24"/>
          <w:szCs w:val="24"/>
          <w:lang w:val="ka-GE"/>
        </w:rPr>
        <w:t>ნ ნომინირებული 2 წარმომადგენელი;</w:t>
      </w:r>
    </w:p>
    <w:p w:rsidR="008B154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E57CDD">
        <w:rPr>
          <w:rFonts w:ascii="Sylfaen" w:eastAsia="Times New Roman" w:hAnsi="Sylfaen"/>
          <w:color w:val="111111"/>
          <w:sz w:val="24"/>
          <w:szCs w:val="24"/>
          <w:lang w:val="ka-GE"/>
        </w:rPr>
        <w:t>;</w:t>
      </w:r>
    </w:p>
    <w:p w:rsidR="00B87198"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დ) საქართველოს სა</w:t>
      </w:r>
      <w:r w:rsidR="00B87198" w:rsidRPr="00E57CDD">
        <w:rPr>
          <w:rFonts w:ascii="Sylfaen" w:eastAsia="Times New Roman" w:hAnsi="Sylfaen"/>
          <w:color w:val="111111"/>
          <w:sz w:val="24"/>
          <w:szCs w:val="24"/>
          <w:lang w:val="ka-GE"/>
        </w:rPr>
        <w:t>ხალხო დამცველის წარმომადგენელი;</w:t>
      </w:r>
    </w:p>
    <w:p w:rsidR="008B154E" w:rsidRPr="00E57CDD" w:rsidRDefault="008B154E" w:rsidP="005E1081">
      <w:pPr>
        <w:pStyle w:val="ListParagraph"/>
        <w:numPr>
          <w:ilvl w:val="0"/>
          <w:numId w:val="12"/>
        </w:numPr>
        <w:tabs>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მრჩეველთა საბჭო ხმათა</w:t>
      </w:r>
      <w:r w:rsidR="006B292D" w:rsidRPr="00E57CDD">
        <w:rPr>
          <w:rFonts w:ascii="Sylfaen" w:eastAsia="Times New Roman" w:hAnsi="Sylfaen"/>
          <w:color w:val="111111"/>
          <w:sz w:val="24"/>
          <w:szCs w:val="24"/>
          <w:lang w:val="ka-GE"/>
        </w:rPr>
        <w:t xml:space="preserve"> უბრალო</w:t>
      </w:r>
      <w:r w:rsidRPr="00E57CDD">
        <w:rPr>
          <w:rFonts w:ascii="Sylfaen" w:eastAsia="Times New Roman" w:hAnsi="Sylfaen"/>
          <w:color w:val="111111"/>
          <w:sz w:val="24"/>
          <w:szCs w:val="24"/>
          <w:lang w:val="ka-GE"/>
        </w:rPr>
        <w:t xml:space="preserve"> უმრავლესობით შეიმუშავებს და ამტკიცებს მისი საქმიანობის წესს. </w:t>
      </w:r>
    </w:p>
    <w:p w:rsidR="008B154E" w:rsidRPr="00E57CDD" w:rsidRDefault="008B154E" w:rsidP="005E1081">
      <w:pPr>
        <w:tabs>
          <w:tab w:val="left" w:pos="2354"/>
        </w:tabs>
        <w:spacing w:after="0" w:line="240" w:lineRule="auto"/>
        <w:jc w:val="both"/>
        <w:rPr>
          <w:rFonts w:ascii="Sylfaen" w:hAnsi="Sylfaen"/>
          <w:sz w:val="24"/>
          <w:szCs w:val="24"/>
          <w:lang w:val="ka-GE"/>
        </w:rPr>
      </w:pPr>
      <w:r w:rsidRPr="00E57CDD">
        <w:rPr>
          <w:rFonts w:ascii="Sylfaen" w:hAnsi="Sylfaen"/>
          <w:sz w:val="24"/>
          <w:szCs w:val="24"/>
          <w:lang w:val="ka-GE"/>
        </w:rPr>
        <w:tab/>
      </w:r>
    </w:p>
    <w:p w:rsidR="000D596E" w:rsidRPr="00E57CDD" w:rsidRDefault="000D596E" w:rsidP="005E1081">
      <w:pPr>
        <w:tabs>
          <w:tab w:val="left" w:pos="441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11. </w:t>
      </w:r>
      <w:r w:rsidR="0033250B" w:rsidRPr="00E57CDD">
        <w:rPr>
          <w:rFonts w:ascii="Sylfaen" w:eastAsia="Times New Roman" w:hAnsi="Sylfaen"/>
          <w:b/>
          <w:color w:val="111111"/>
          <w:sz w:val="24"/>
          <w:szCs w:val="24"/>
          <w:lang w:val="ka-GE"/>
        </w:rPr>
        <w:t xml:space="preserve">შრომის ინსპექციის სამსახურის </w:t>
      </w:r>
      <w:r w:rsidRPr="00E57CDD">
        <w:rPr>
          <w:rFonts w:ascii="Sylfaen" w:eastAsia="Times New Roman" w:hAnsi="Sylfaen"/>
          <w:b/>
          <w:color w:val="111111"/>
          <w:sz w:val="24"/>
          <w:szCs w:val="24"/>
          <w:lang w:val="ka-GE"/>
        </w:rPr>
        <w:t>ყოველწლიური ანგარიში</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წლიური ანგ</w:t>
      </w:r>
      <w:r w:rsidR="0033250B" w:rsidRPr="00E57CDD">
        <w:rPr>
          <w:rFonts w:ascii="Sylfaen" w:eastAsia="Times New Roman" w:hAnsi="Sylfaen"/>
          <w:color w:val="111111"/>
          <w:sz w:val="24"/>
          <w:szCs w:val="24"/>
          <w:lang w:val="ka-GE"/>
        </w:rPr>
        <w:t>არიში უნდა შეიცავდეს</w:t>
      </w:r>
      <w:r w:rsidRPr="00E57CDD">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E57CDD">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r w:rsidR="001D1D15" w:rsidRPr="00E57CDD">
        <w:rPr>
          <w:rFonts w:ascii="Sylfaen" w:eastAsia="Times New Roman" w:hAnsi="Sylfaen"/>
          <w:color w:val="111111"/>
          <w:sz w:val="24"/>
          <w:szCs w:val="24"/>
          <w:lang w:val="ka-GE"/>
        </w:rPr>
        <w:t>ს</w:t>
      </w:r>
      <w:r w:rsidR="0033250B" w:rsidRPr="00E57CDD">
        <w:rPr>
          <w:rFonts w:ascii="Sylfaen" w:eastAsia="Times New Roman" w:hAnsi="Sylfaen"/>
          <w:color w:val="111111"/>
          <w:sz w:val="24"/>
          <w:szCs w:val="24"/>
          <w:lang w:val="ka-GE"/>
        </w:rPr>
        <w:t>:</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შრომის ინსპექციის სამსახურ</w:t>
      </w:r>
      <w:r w:rsidR="00F82DAB" w:rsidRPr="00E57CDD">
        <w:rPr>
          <w:rFonts w:ascii="Sylfaen" w:eastAsia="Times New Roman" w:hAnsi="Sylfaen"/>
          <w:color w:val="111111"/>
          <w:sz w:val="24"/>
          <w:szCs w:val="24"/>
          <w:lang w:val="ka-GE"/>
        </w:rPr>
        <w:t>ის საქმიანობასთან დაკავშირებული კ</w:t>
      </w:r>
      <w:r w:rsidRPr="00E57CDD">
        <w:rPr>
          <w:rFonts w:ascii="Sylfaen" w:eastAsia="Times New Roman" w:hAnsi="Sylfaen"/>
          <w:color w:val="111111"/>
          <w:sz w:val="24"/>
          <w:szCs w:val="24"/>
          <w:lang w:val="ka-GE"/>
        </w:rPr>
        <w:t>ანონმდებლობისა და რეგულაციების მიმოხილვა;</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შრომის ინსპექციის სამსახურის</w:t>
      </w:r>
      <w:r w:rsidR="002E2904" w:rsidRPr="00E57CDD">
        <w:rPr>
          <w:rFonts w:ascii="Sylfaen" w:eastAsia="Times New Roman" w:hAnsi="Sylfaen"/>
          <w:color w:val="111111"/>
          <w:sz w:val="24"/>
          <w:szCs w:val="24"/>
          <w:lang w:val="ka-GE"/>
        </w:rPr>
        <w:t xml:space="preserve"> სამომავლო </w:t>
      </w:r>
      <w:r w:rsidR="001D1D15" w:rsidRPr="00E57CDD">
        <w:rPr>
          <w:rFonts w:ascii="Sylfaen" w:eastAsia="Times New Roman" w:hAnsi="Sylfaen"/>
          <w:color w:val="111111"/>
          <w:sz w:val="24"/>
          <w:szCs w:val="24"/>
          <w:lang w:val="ka-GE"/>
        </w:rPr>
        <w:t>ხედვა</w:t>
      </w:r>
      <w:r w:rsidR="00C13E15">
        <w:rPr>
          <w:rFonts w:ascii="Sylfaen" w:eastAsia="Times New Roman" w:hAnsi="Sylfaen"/>
          <w:color w:val="111111"/>
          <w:sz w:val="24"/>
          <w:szCs w:val="24"/>
          <w:lang w:val="ka-GE"/>
        </w:rPr>
        <w:t xml:space="preserve"> </w:t>
      </w:r>
      <w:r w:rsidR="002E2904" w:rsidRPr="00E57CDD">
        <w:rPr>
          <w:rFonts w:ascii="Sylfaen" w:eastAsia="Times New Roman" w:hAnsi="Sylfaen"/>
          <w:color w:val="111111"/>
          <w:sz w:val="24"/>
          <w:szCs w:val="24"/>
          <w:lang w:val="ka-GE"/>
        </w:rPr>
        <w:t xml:space="preserve">და </w:t>
      </w:r>
      <w:r w:rsidRPr="00E57CDD">
        <w:rPr>
          <w:rFonts w:ascii="Sylfaen" w:eastAsia="Times New Roman" w:hAnsi="Sylfaen"/>
          <w:color w:val="111111"/>
          <w:sz w:val="24"/>
          <w:szCs w:val="24"/>
          <w:lang w:val="ka-GE"/>
        </w:rPr>
        <w:t xml:space="preserve"> სტრატეგია;</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w:t>
      </w:r>
      <w:r w:rsidR="001D1D15" w:rsidRPr="00E57CDD">
        <w:rPr>
          <w:rFonts w:ascii="Sylfaen" w:eastAsia="Times New Roman" w:hAnsi="Sylfaen"/>
          <w:color w:val="111111"/>
          <w:sz w:val="24"/>
          <w:szCs w:val="24"/>
          <w:lang w:val="ka-GE"/>
        </w:rPr>
        <w:t>ინფორმაცია</w:t>
      </w:r>
      <w:r w:rsidR="00343EE5" w:rsidRPr="00E57CDD">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შრომის ინსპ</w:t>
      </w:r>
      <w:r w:rsidR="00B87198" w:rsidRPr="00E57CDD">
        <w:rPr>
          <w:rFonts w:ascii="Sylfaen" w:eastAsia="Times New Roman" w:hAnsi="Sylfaen"/>
          <w:color w:val="111111"/>
          <w:sz w:val="24"/>
          <w:szCs w:val="24"/>
          <w:lang w:val="ka-GE"/>
        </w:rPr>
        <w:t>ექციის სამსახურის თანამშრომელთა</w:t>
      </w:r>
      <w:r w:rsidR="00A54D2E" w:rsidRPr="00E57CDD">
        <w:rPr>
          <w:rFonts w:ascii="Sylfaen" w:eastAsia="Times New Roman" w:hAnsi="Sylfaen"/>
          <w:color w:val="111111"/>
          <w:sz w:val="24"/>
          <w:szCs w:val="24"/>
          <w:lang w:val="ka-GE"/>
        </w:rPr>
        <w:t xml:space="preserve"> რაოდენობის</w:t>
      </w:r>
      <w:r w:rsidRPr="00E57CDD">
        <w:rPr>
          <w:rFonts w:ascii="Sylfaen" w:eastAsia="Times New Roman" w:hAnsi="Sylfaen"/>
          <w:color w:val="111111"/>
          <w:sz w:val="24"/>
          <w:szCs w:val="24"/>
          <w:lang w:val="ka-GE"/>
        </w:rPr>
        <w:t xml:space="preserve"> შესახებ;</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დ) </w:t>
      </w:r>
      <w:r w:rsidR="00BC5165" w:rsidRPr="00E57CDD">
        <w:rPr>
          <w:rFonts w:ascii="Sylfaen" w:eastAsia="Times New Roman" w:hAnsi="Sylfaen"/>
          <w:color w:val="111111"/>
          <w:sz w:val="24"/>
          <w:szCs w:val="24"/>
          <w:lang w:val="ka-GE"/>
        </w:rPr>
        <w:t>ინსექციას დაქვემდებრებული სამუშაო ადგილების სტატისტიკა</w:t>
      </w:r>
    </w:p>
    <w:p w:rsidR="002E2904" w:rsidRPr="00E57CDD" w:rsidRDefault="002E2904"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rsidR="000D596E" w:rsidRPr="00E57CDD" w:rsidRDefault="00B77567"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ვ) </w:t>
      </w:r>
      <w:r w:rsidR="000D596E" w:rsidRPr="00E57CDD">
        <w:rPr>
          <w:rFonts w:ascii="Sylfaen" w:eastAsia="Times New Roman" w:hAnsi="Sylfaen"/>
          <w:color w:val="111111"/>
          <w:sz w:val="24"/>
          <w:szCs w:val="24"/>
          <w:lang w:val="ka-GE"/>
        </w:rPr>
        <w:t>დარღვე</w:t>
      </w:r>
      <w:r w:rsidR="002E2904" w:rsidRPr="00E57CDD">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E57CDD">
        <w:rPr>
          <w:rFonts w:ascii="Sylfaen" w:eastAsia="Times New Roman" w:hAnsi="Sylfaen"/>
          <w:color w:val="111111"/>
          <w:sz w:val="24"/>
          <w:szCs w:val="24"/>
          <w:lang w:val="ka-GE"/>
        </w:rPr>
        <w:t xml:space="preserve"> სტატისტიკა;</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ზ) უბედური შემთხვევების სტატისტიკა;</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თ) პროფ</w:t>
      </w:r>
      <w:r w:rsidR="00B87198" w:rsidRPr="00E57CDD">
        <w:rPr>
          <w:rFonts w:ascii="Sylfaen" w:eastAsia="Times New Roman" w:hAnsi="Sylfaen"/>
          <w:color w:val="111111"/>
          <w:sz w:val="24"/>
          <w:szCs w:val="24"/>
          <w:lang w:val="ka-GE"/>
        </w:rPr>
        <w:t>ესიული დაავადებების სტატისტიკა.</w:t>
      </w:r>
    </w:p>
    <w:p w:rsidR="003D3C21" w:rsidRPr="00E57CDD" w:rsidRDefault="00821A7E" w:rsidP="005E1081">
      <w:pPr>
        <w:pStyle w:val="ListParagraph"/>
        <w:numPr>
          <w:ilvl w:val="0"/>
          <w:numId w:val="36"/>
        </w:numPr>
        <w:tabs>
          <w:tab w:val="left" w:pos="4410"/>
        </w:tabs>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rsidR="00485A40" w:rsidRPr="00E57CDD" w:rsidRDefault="00485A40" w:rsidP="005E1081">
      <w:pPr>
        <w:pStyle w:val="ListParagraph"/>
        <w:numPr>
          <w:ilvl w:val="0"/>
          <w:numId w:val="36"/>
        </w:numPr>
        <w:tabs>
          <w:tab w:val="left" w:pos="90"/>
          <w:tab w:val="left" w:pos="270"/>
          <w:tab w:val="left" w:pos="441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E57CDD">
        <w:rPr>
          <w:rFonts w:ascii="Sylfaen" w:hAnsi="Sylfaen"/>
          <w:sz w:val="24"/>
          <w:szCs w:val="24"/>
        </w:rPr>
        <w:t>.</w:t>
      </w:r>
    </w:p>
    <w:p w:rsidR="000D596E" w:rsidRPr="00E57CDD" w:rsidRDefault="000D596E" w:rsidP="005E1081">
      <w:pPr>
        <w:spacing w:after="0" w:line="240" w:lineRule="auto"/>
        <w:jc w:val="both"/>
        <w:rPr>
          <w:rFonts w:ascii="Sylfaen" w:hAnsi="Sylfaen"/>
          <w:sz w:val="24"/>
          <w:szCs w:val="24"/>
          <w:lang w:val="ka-GE"/>
        </w:rPr>
      </w:pPr>
    </w:p>
    <w:p w:rsidR="00E65880" w:rsidRPr="00E57CDD" w:rsidRDefault="008E68B3" w:rsidP="005E1081">
      <w:pPr>
        <w:spacing w:after="0" w:line="240" w:lineRule="auto"/>
        <w:jc w:val="center"/>
        <w:rPr>
          <w:rFonts w:ascii="Sylfaen" w:hAnsi="Sylfaen"/>
          <w:b/>
          <w:sz w:val="24"/>
          <w:szCs w:val="24"/>
          <w:lang w:val="ka-GE"/>
        </w:rPr>
      </w:pPr>
      <w:proofErr w:type="gramStart"/>
      <w:r w:rsidRPr="00E57CDD">
        <w:rPr>
          <w:rFonts w:ascii="Sylfaen" w:hAnsi="Sylfaen"/>
          <w:b/>
          <w:sz w:val="24"/>
          <w:szCs w:val="24"/>
        </w:rPr>
        <w:t xml:space="preserve">IV </w:t>
      </w:r>
      <w:r w:rsidRPr="00E57CDD">
        <w:rPr>
          <w:rFonts w:ascii="Sylfaen" w:hAnsi="Sylfaen"/>
          <w:b/>
          <w:sz w:val="24"/>
          <w:szCs w:val="24"/>
          <w:lang w:val="ka-GE"/>
        </w:rPr>
        <w:t>თავი.</w:t>
      </w:r>
      <w:proofErr w:type="gramEnd"/>
      <w:r w:rsidRPr="00E57CDD">
        <w:rPr>
          <w:rFonts w:ascii="Sylfaen" w:hAnsi="Sylfaen"/>
          <w:b/>
          <w:sz w:val="24"/>
          <w:szCs w:val="24"/>
          <w:lang w:val="ka-GE"/>
        </w:rPr>
        <w:t xml:space="preserve"> შრომის ინსპექტორის სტატუსი</w:t>
      </w:r>
      <w:r w:rsidR="00BF330C" w:rsidRPr="00E57CDD">
        <w:rPr>
          <w:rFonts w:ascii="Sylfaen" w:hAnsi="Sylfaen"/>
          <w:b/>
          <w:sz w:val="24"/>
          <w:szCs w:val="24"/>
          <w:lang w:val="ka-GE"/>
        </w:rPr>
        <w:t>, საქმიანობის ფარგლები</w:t>
      </w:r>
      <w:r w:rsidR="00F665B4" w:rsidRPr="00E57CDD">
        <w:rPr>
          <w:rFonts w:ascii="Sylfaen" w:hAnsi="Sylfaen"/>
          <w:b/>
          <w:sz w:val="24"/>
          <w:szCs w:val="24"/>
          <w:lang w:val="ka-GE"/>
        </w:rPr>
        <w:t xml:space="preserve"> და სამართლებრივი </w:t>
      </w:r>
      <w:r w:rsidR="00C30E18" w:rsidRPr="00E57CDD">
        <w:rPr>
          <w:rFonts w:ascii="Sylfaen" w:hAnsi="Sylfaen"/>
          <w:b/>
          <w:sz w:val="24"/>
          <w:szCs w:val="24"/>
          <w:lang w:val="ka-GE"/>
        </w:rPr>
        <w:t>გარანტიები</w:t>
      </w:r>
    </w:p>
    <w:p w:rsidR="00B87198" w:rsidRPr="00E57CDD" w:rsidRDefault="00B87198" w:rsidP="005E1081">
      <w:pPr>
        <w:spacing w:after="0" w:line="240" w:lineRule="auto"/>
        <w:jc w:val="center"/>
        <w:rPr>
          <w:rFonts w:ascii="Sylfaen" w:hAnsi="Sylfaen"/>
          <w:b/>
          <w:sz w:val="24"/>
          <w:szCs w:val="24"/>
          <w:lang w:val="ka-GE"/>
        </w:rPr>
      </w:pPr>
    </w:p>
    <w:p w:rsidR="000D42F2" w:rsidRPr="00E57CDD" w:rsidRDefault="008E68B3"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w:t>
      </w:r>
      <w:r w:rsidR="000D42F2" w:rsidRPr="00E57CDD">
        <w:rPr>
          <w:rFonts w:ascii="Sylfaen" w:hAnsi="Sylfaen"/>
          <w:b/>
          <w:sz w:val="24"/>
          <w:szCs w:val="24"/>
          <w:lang w:val="ka-GE"/>
        </w:rPr>
        <w:t>უხლი</w:t>
      </w:r>
      <w:r w:rsidRPr="00E57CDD">
        <w:rPr>
          <w:rFonts w:ascii="Sylfaen" w:hAnsi="Sylfaen"/>
          <w:b/>
          <w:sz w:val="24"/>
          <w:szCs w:val="24"/>
          <w:lang w:val="ka-GE"/>
        </w:rPr>
        <w:t xml:space="preserve"> 12</w:t>
      </w:r>
      <w:r w:rsidR="000D42F2" w:rsidRPr="00E57CDD">
        <w:rPr>
          <w:rFonts w:ascii="Sylfaen" w:hAnsi="Sylfaen"/>
          <w:b/>
          <w:sz w:val="24"/>
          <w:szCs w:val="24"/>
          <w:lang w:val="ka-GE"/>
        </w:rPr>
        <w:t>. შრომის ინსპექტორის სტატუსი</w:t>
      </w:r>
      <w:r w:rsidR="00BF330C" w:rsidRPr="00E57CDD">
        <w:rPr>
          <w:rFonts w:ascii="Sylfaen" w:hAnsi="Sylfaen"/>
          <w:b/>
          <w:sz w:val="24"/>
          <w:szCs w:val="24"/>
          <w:lang w:val="ka-GE"/>
        </w:rPr>
        <w:t xml:space="preserve"> და საქმიანობის ფარგლები</w:t>
      </w:r>
      <w:r w:rsidR="000D42F2" w:rsidRPr="00E57CDD">
        <w:rPr>
          <w:rFonts w:ascii="Sylfaen" w:hAnsi="Sylfaen"/>
          <w:b/>
          <w:sz w:val="24"/>
          <w:szCs w:val="24"/>
          <w:lang w:val="ka-GE"/>
        </w:rPr>
        <w:t xml:space="preserve"> </w:t>
      </w:r>
    </w:p>
    <w:p w:rsidR="000D42F2" w:rsidRPr="00E57CDD" w:rsidRDefault="000D42F2" w:rsidP="005E1081">
      <w:pPr>
        <w:pStyle w:val="ListParagraph"/>
        <w:numPr>
          <w:ilvl w:val="0"/>
          <w:numId w:val="17"/>
        </w:numPr>
        <w:tabs>
          <w:tab w:val="left" w:pos="270"/>
        </w:tabs>
        <w:spacing w:after="0" w:line="240" w:lineRule="auto"/>
        <w:ind w:left="0" w:firstLine="0"/>
        <w:jc w:val="both"/>
        <w:rPr>
          <w:rFonts w:ascii="Sylfaen" w:hAnsi="Sylfaen"/>
          <w:b/>
          <w:sz w:val="24"/>
          <w:szCs w:val="24"/>
          <w:lang w:val="ka-GE"/>
        </w:rPr>
      </w:pPr>
      <w:r w:rsidRPr="00E57CDD">
        <w:rPr>
          <w:rFonts w:ascii="Sylfaen" w:hAnsi="Sylfaen"/>
          <w:sz w:val="24"/>
          <w:szCs w:val="24"/>
          <w:lang w:val="ka-GE"/>
        </w:rPr>
        <w:t>შრომის ინსპექტორი არის საჯარო მ</w:t>
      </w:r>
      <w:r w:rsidR="003E4760" w:rsidRPr="00E57CDD">
        <w:rPr>
          <w:rFonts w:ascii="Sylfaen" w:hAnsi="Sylfaen"/>
          <w:sz w:val="24"/>
          <w:szCs w:val="24"/>
          <w:lang w:val="ka-GE"/>
        </w:rPr>
        <w:t>ოსამსახურე</w:t>
      </w:r>
      <w:r w:rsidRPr="00E57CDD">
        <w:rPr>
          <w:rFonts w:ascii="Sylfaen" w:hAnsi="Sylfaen"/>
          <w:sz w:val="24"/>
          <w:szCs w:val="24"/>
          <w:lang w:val="ka-GE"/>
        </w:rPr>
        <w:t xml:space="preserve"> და მისი </w:t>
      </w:r>
      <w:r w:rsidR="00B87198" w:rsidRPr="00E57CDD">
        <w:rPr>
          <w:rFonts w:ascii="Sylfaen" w:hAnsi="Sylfaen"/>
          <w:sz w:val="24"/>
          <w:szCs w:val="24"/>
          <w:lang w:val="ka-GE"/>
        </w:rPr>
        <w:t>თანამდებობაზე</w:t>
      </w:r>
      <w:r w:rsidRPr="00E57CDD">
        <w:rPr>
          <w:rFonts w:ascii="Sylfaen" w:hAnsi="Sylfaen"/>
          <w:sz w:val="24"/>
          <w:szCs w:val="24"/>
          <w:lang w:val="ka-GE"/>
        </w:rPr>
        <w:t xml:space="preserve"> დანიშვნა, სტატუსი, სოციალური</w:t>
      </w:r>
      <w:r w:rsidR="0026781E" w:rsidRPr="00E57CDD">
        <w:rPr>
          <w:rFonts w:ascii="Sylfaen" w:hAnsi="Sylfaen"/>
          <w:sz w:val="24"/>
          <w:szCs w:val="24"/>
        </w:rPr>
        <w:t xml:space="preserve"> </w:t>
      </w:r>
      <w:r w:rsidRPr="00E57CDD">
        <w:rPr>
          <w:rFonts w:ascii="Sylfaen" w:hAnsi="Sylfaen"/>
          <w:sz w:val="24"/>
          <w:szCs w:val="24"/>
          <w:lang w:val="ka-GE"/>
        </w:rPr>
        <w:t>გარანტიები</w:t>
      </w:r>
      <w:r w:rsidR="00F01643" w:rsidRPr="00E57CDD">
        <w:rPr>
          <w:rFonts w:ascii="Sylfaen" w:hAnsi="Sylfaen"/>
          <w:sz w:val="24"/>
          <w:szCs w:val="24"/>
          <w:lang w:val="ka-GE"/>
        </w:rPr>
        <w:t xml:space="preserve"> და</w:t>
      </w:r>
      <w:r w:rsidRPr="00E57CDD">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E57CDD">
        <w:rPr>
          <w:rFonts w:ascii="Sylfaen" w:hAnsi="Sylfaen"/>
          <w:sz w:val="24"/>
          <w:szCs w:val="24"/>
          <w:lang w:val="ka-GE"/>
        </w:rPr>
        <w:t>ა</w:t>
      </w:r>
      <w:r w:rsidRPr="00E57CDD">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r w:rsidR="00427840" w:rsidRPr="00E57CDD">
        <w:rPr>
          <w:rFonts w:ascii="Sylfaen" w:hAnsi="Sylfaen"/>
          <w:sz w:val="24"/>
          <w:szCs w:val="24"/>
          <w:lang w:val="ka-GE"/>
        </w:rPr>
        <w:t xml:space="preserve"> </w:t>
      </w:r>
    </w:p>
    <w:p w:rsidR="00AA3B3A" w:rsidRPr="00E57CDD" w:rsidRDefault="00AA3B3A" w:rsidP="005E1081">
      <w:pPr>
        <w:pStyle w:val="ListParagraph"/>
        <w:numPr>
          <w:ilvl w:val="0"/>
          <w:numId w:val="17"/>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შრომის ინსპექტორებისათვის</w:t>
      </w:r>
      <w:r w:rsidR="00EB198B" w:rsidRPr="00E57CDD">
        <w:rPr>
          <w:rFonts w:ascii="Sylfaen" w:hAnsi="Sylfaen"/>
          <w:sz w:val="24"/>
          <w:szCs w:val="24"/>
          <w:lang w:val="ka-GE"/>
        </w:rPr>
        <w:t xml:space="preserve"> ამ კანონით</w:t>
      </w:r>
      <w:r w:rsidRPr="00E57CDD">
        <w:rPr>
          <w:rFonts w:ascii="Sylfaen" w:hAnsi="Sylfaen"/>
          <w:sz w:val="24"/>
          <w:szCs w:val="24"/>
          <w:lang w:val="ka-GE"/>
        </w:rPr>
        <w:t xml:space="preserve"> მინიჭებული უფლებამოსილებები უნდა განხორციელდეს:</w:t>
      </w:r>
    </w:p>
    <w:p w:rsidR="00AA3B3A" w:rsidRPr="00E57CDD" w:rsidRDefault="00AA3B3A" w:rsidP="005E1081">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ა) გონივრულობის ფარგლებში, ამ კანონის მოთხოვნებისა და იმ პირის ინტერესების გათვალისწინებით, რომელსაც</w:t>
      </w:r>
      <w:r w:rsidR="00BF330C" w:rsidRPr="00E57CDD">
        <w:rPr>
          <w:rFonts w:ascii="Sylfaen" w:hAnsi="Sylfaen"/>
          <w:sz w:val="24"/>
          <w:szCs w:val="24"/>
          <w:lang w:val="ka-GE"/>
        </w:rPr>
        <w:t xml:space="preserve"> ეხება </w:t>
      </w:r>
      <w:r w:rsidRPr="00E57CDD">
        <w:rPr>
          <w:rFonts w:ascii="Sylfaen" w:hAnsi="Sylfaen"/>
          <w:sz w:val="24"/>
          <w:szCs w:val="24"/>
          <w:lang w:val="ka-GE"/>
        </w:rPr>
        <w:t>შრომის ინსპექტორის მიერ უფლების რეალიზება;</w:t>
      </w:r>
    </w:p>
    <w:p w:rsidR="00AA3B3A" w:rsidRPr="00E57CDD" w:rsidRDefault="00AA3B3A" w:rsidP="005E1081">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ბ) ქცევის კოდექსით გათვალისწინებული წესი</w:t>
      </w:r>
      <w:r w:rsidR="00BF330C" w:rsidRPr="00E57CDD">
        <w:rPr>
          <w:rFonts w:ascii="Sylfaen" w:hAnsi="Sylfaen"/>
          <w:sz w:val="24"/>
          <w:szCs w:val="24"/>
          <w:lang w:val="ka-GE"/>
        </w:rPr>
        <w:t>თ</w:t>
      </w:r>
      <w:r w:rsidRPr="00E57CDD">
        <w:rPr>
          <w:rFonts w:ascii="Sylfaen" w:hAnsi="Sylfaen"/>
          <w:sz w:val="24"/>
          <w:szCs w:val="24"/>
          <w:lang w:val="ka-GE"/>
        </w:rPr>
        <w:t>;</w:t>
      </w:r>
    </w:p>
    <w:p w:rsidR="008E68B3" w:rsidRDefault="00A474ED" w:rsidP="005E1081">
      <w:pPr>
        <w:spacing w:after="0" w:line="240" w:lineRule="auto"/>
        <w:jc w:val="both"/>
        <w:rPr>
          <w:rFonts w:ascii="Sylfaen" w:hAnsi="Sylfaen"/>
          <w:sz w:val="24"/>
          <w:szCs w:val="24"/>
          <w:lang w:val="ka-GE"/>
        </w:rPr>
      </w:pPr>
      <w:r>
        <w:rPr>
          <w:rFonts w:ascii="Sylfaen" w:hAnsi="Sylfaen"/>
          <w:sz w:val="24"/>
          <w:szCs w:val="24"/>
          <w:lang w:val="ka-GE"/>
        </w:rPr>
        <w:t xml:space="preserve">3. </w:t>
      </w:r>
      <w:r w:rsidRPr="0097229B">
        <w:rPr>
          <w:rFonts w:ascii="Sylfaen" w:hAnsi="Sylfaen"/>
          <w:sz w:val="24"/>
          <w:szCs w:val="24"/>
          <w:lang w:val="ka-GE"/>
        </w:rPr>
        <w:t xml:space="preserve">შრომის ინსპექციის სამსახურის ხარჯით, შრომის ინსპექტორები უზრუნველყოფილნი უნდა იყვნენ ჯანმრთელობის დაზღვევით. შრომის ინსპექტორთა ჯანმრთელობის დაზღვევის მინიმალური პირობები </w:t>
      </w:r>
      <w:r w:rsidR="009A5300" w:rsidRPr="00E57CDD">
        <w:rPr>
          <w:rFonts w:ascii="Sylfaen" w:hAnsi="Sylfaen"/>
          <w:sz w:val="24"/>
          <w:szCs w:val="24"/>
          <w:lang w:val="ka-GE"/>
        </w:rPr>
        <w:t>განისაზღვრება მთავარი შრომის ინსპექტორის მიერ მიღებული ადმინისტრაციული სამართლებრივი აქტით</w:t>
      </w:r>
      <w:r w:rsidR="009A5300">
        <w:rPr>
          <w:rFonts w:ascii="Sylfaen" w:hAnsi="Sylfaen"/>
          <w:sz w:val="24"/>
          <w:szCs w:val="24"/>
          <w:lang w:val="ka-GE"/>
        </w:rPr>
        <w:t>.</w:t>
      </w:r>
    </w:p>
    <w:p w:rsidR="00A474ED" w:rsidRPr="00E57CDD" w:rsidRDefault="00A474ED" w:rsidP="005E1081">
      <w:pPr>
        <w:spacing w:after="0" w:line="240" w:lineRule="auto"/>
        <w:jc w:val="both"/>
        <w:rPr>
          <w:rFonts w:ascii="Sylfaen" w:hAnsi="Sylfaen"/>
          <w:sz w:val="24"/>
          <w:szCs w:val="24"/>
          <w:lang w:val="ka-GE"/>
        </w:rPr>
      </w:pPr>
    </w:p>
    <w:p w:rsidR="008E68B3" w:rsidRPr="00E57CDD" w:rsidRDefault="008E68B3"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13. შრომის ინსპექტო</w:t>
      </w:r>
      <w:r w:rsidR="009F2E9C" w:rsidRPr="00E57CDD">
        <w:rPr>
          <w:rFonts w:ascii="Sylfaen" w:eastAsia="Times New Roman" w:hAnsi="Sylfaen"/>
          <w:b/>
          <w:color w:val="111111"/>
          <w:sz w:val="24"/>
          <w:szCs w:val="24"/>
          <w:lang w:val="ka-GE"/>
        </w:rPr>
        <w:t>რთა</w:t>
      </w:r>
      <w:r w:rsidR="00AA3B3A" w:rsidRPr="00E57CDD">
        <w:rPr>
          <w:rFonts w:ascii="Sylfaen" w:eastAsia="Times New Roman" w:hAnsi="Sylfaen"/>
          <w:b/>
          <w:color w:val="111111"/>
          <w:sz w:val="24"/>
          <w:szCs w:val="24"/>
          <w:lang w:val="ka-GE"/>
        </w:rPr>
        <w:t xml:space="preserve"> საქმიანობის</w:t>
      </w:r>
      <w:r w:rsidR="009F2E9C" w:rsidRPr="00E57CDD">
        <w:rPr>
          <w:rFonts w:ascii="Sylfaen" w:eastAsia="Times New Roman" w:hAnsi="Sylfaen"/>
          <w:b/>
          <w:color w:val="111111"/>
          <w:sz w:val="24"/>
          <w:szCs w:val="24"/>
          <w:lang w:val="ka-GE"/>
        </w:rPr>
        <w:t xml:space="preserve"> საქმიანობისთვის ხელშეშლის აღკვეთა</w:t>
      </w:r>
    </w:p>
    <w:p w:rsidR="003D3C21" w:rsidRPr="00E57CDD" w:rsidRDefault="003D3C21"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კანონით გათვალისწინებული უფლებამოსილების განხორციელებისას შრომის ინსპექციის სამსახურისთვის განზრახ ხელის შეშლის</w:t>
      </w:r>
      <w:r w:rsidR="00116E9D" w:rsidRPr="00E57CDD">
        <w:rPr>
          <w:rFonts w:ascii="Sylfaen" w:eastAsia="Times New Roman" w:hAnsi="Sylfaen"/>
          <w:color w:val="111111"/>
          <w:sz w:val="24"/>
          <w:szCs w:val="24"/>
          <w:lang w:val="ka-GE"/>
        </w:rPr>
        <w:t>ა</w:t>
      </w:r>
      <w:r w:rsidRPr="00E57CDD">
        <w:rPr>
          <w:rFonts w:ascii="Sylfaen" w:eastAsia="Times New Roman" w:hAnsi="Sylfaen"/>
          <w:color w:val="111111"/>
          <w:sz w:val="24"/>
          <w:szCs w:val="24"/>
          <w:lang w:val="ka-GE"/>
        </w:rPr>
        <w:t xml:space="preserve">თვის პასუხისმგებლობა განისაზღვრება საქართველოს კანონმდებლობით. </w:t>
      </w:r>
    </w:p>
    <w:p w:rsidR="002D29C7" w:rsidRPr="00E57CDD" w:rsidRDefault="002D29C7"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rsidR="003D3C21" w:rsidRPr="00E57CDD" w:rsidRDefault="003D3C21"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rsidR="00C874C2" w:rsidRPr="00E57CDD" w:rsidRDefault="005E3003" w:rsidP="005E1081">
      <w:pPr>
        <w:spacing w:after="0" w:line="240" w:lineRule="auto"/>
        <w:jc w:val="center"/>
        <w:rPr>
          <w:rFonts w:ascii="Sylfaen" w:hAnsi="Sylfaen"/>
          <w:b/>
          <w:sz w:val="24"/>
          <w:szCs w:val="24"/>
          <w:lang w:val="ka-GE"/>
        </w:rPr>
      </w:pPr>
      <w:r w:rsidRPr="00E57CDD">
        <w:rPr>
          <w:rFonts w:ascii="Sylfaen" w:eastAsia="Times New Roman" w:hAnsi="Sylfaen"/>
          <w:b/>
          <w:color w:val="111111"/>
          <w:sz w:val="24"/>
          <w:szCs w:val="24"/>
          <w:lang w:val="ka-GE"/>
        </w:rPr>
        <w:t xml:space="preserve">თავი </w:t>
      </w:r>
      <w:r w:rsidR="00C874C2" w:rsidRPr="00E57CDD">
        <w:rPr>
          <w:rFonts w:ascii="Sylfaen" w:eastAsia="Times New Roman" w:hAnsi="Sylfaen"/>
          <w:b/>
          <w:color w:val="111111"/>
          <w:sz w:val="24"/>
          <w:szCs w:val="24"/>
          <w:lang w:val="ka-GE"/>
        </w:rPr>
        <w:t>V</w:t>
      </w:r>
      <w:r w:rsidRPr="00E57CDD">
        <w:rPr>
          <w:rFonts w:ascii="Sylfaen" w:eastAsia="Times New Roman" w:hAnsi="Sylfaen"/>
          <w:b/>
          <w:color w:val="111111"/>
          <w:sz w:val="24"/>
          <w:szCs w:val="24"/>
          <w:lang w:val="ka-GE"/>
        </w:rPr>
        <w:t>.</w:t>
      </w:r>
      <w:r w:rsidR="00A55C6E" w:rsidRPr="00E57CDD">
        <w:rPr>
          <w:rFonts w:ascii="Sylfaen" w:eastAsia="Times New Roman" w:hAnsi="Sylfaen"/>
          <w:b/>
          <w:color w:val="111111"/>
          <w:sz w:val="24"/>
          <w:szCs w:val="24"/>
          <w:lang w:val="ka-GE"/>
        </w:rPr>
        <w:t xml:space="preserve">ინსპექტირებისდაწყების საფუძვლები, </w:t>
      </w:r>
      <w:r w:rsidR="00C137DA">
        <w:rPr>
          <w:rFonts w:ascii="Sylfaen" w:eastAsia="Times New Roman" w:hAnsi="Sylfaen"/>
          <w:b/>
          <w:color w:val="111111"/>
          <w:sz w:val="24"/>
          <w:szCs w:val="24"/>
          <w:lang w:val="ka-GE"/>
        </w:rPr>
        <w:t>შრომის კანონ</w:t>
      </w:r>
      <w:r w:rsidR="009F2E9C" w:rsidRPr="00E57CDD">
        <w:rPr>
          <w:rFonts w:ascii="Sylfaen" w:eastAsia="Times New Roman" w:hAnsi="Sylfaen"/>
          <w:b/>
          <w:color w:val="111111"/>
          <w:sz w:val="24"/>
          <w:szCs w:val="24"/>
          <w:lang w:val="ka-GE"/>
        </w:rPr>
        <w:t>მდებლობის გამოყენება და აღსრულება</w:t>
      </w:r>
    </w:p>
    <w:p w:rsidR="007C6378" w:rsidRPr="00E57CDD" w:rsidRDefault="007C6378" w:rsidP="005E1081">
      <w:pPr>
        <w:spacing w:after="0" w:line="240" w:lineRule="auto"/>
        <w:jc w:val="both"/>
        <w:rPr>
          <w:rFonts w:ascii="Sylfaen" w:hAnsi="Sylfaen"/>
          <w:sz w:val="24"/>
          <w:szCs w:val="24"/>
          <w:lang w:val="ka-GE"/>
        </w:rPr>
      </w:pPr>
    </w:p>
    <w:p w:rsidR="00827635" w:rsidRPr="00E57CDD" w:rsidRDefault="00827635"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8B495A" w:rsidRPr="00E57CDD">
        <w:rPr>
          <w:rFonts w:ascii="Sylfaen" w:eastAsia="Times New Roman" w:hAnsi="Sylfaen"/>
          <w:b/>
          <w:color w:val="111111"/>
          <w:sz w:val="24"/>
          <w:szCs w:val="24"/>
          <w:lang w:val="ka-GE"/>
        </w:rPr>
        <w:t>14</w:t>
      </w:r>
      <w:r w:rsidRPr="00E57CDD">
        <w:rPr>
          <w:rFonts w:ascii="Sylfaen" w:eastAsia="Times New Roman" w:hAnsi="Sylfaen"/>
          <w:b/>
          <w:color w:val="111111"/>
          <w:sz w:val="24"/>
          <w:szCs w:val="24"/>
          <w:lang w:val="ka-GE"/>
        </w:rPr>
        <w:t>. ინსპექტირებისდაწყების საფუძვლები</w:t>
      </w:r>
    </w:p>
    <w:p w:rsidR="00827635" w:rsidRPr="00E57CDD" w:rsidRDefault="00827635" w:rsidP="005E1081">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rsidR="00407A20" w:rsidRPr="00FF1329" w:rsidRDefault="00827635" w:rsidP="005E1081">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ა) დაინტერესებული პირის</w:t>
      </w:r>
      <w:r w:rsidR="00656236" w:rsidRPr="00FF1329">
        <w:rPr>
          <w:rFonts w:ascii="Sylfaen" w:eastAsia="Times New Roman" w:hAnsi="Sylfaen"/>
          <w:color w:val="111111"/>
          <w:sz w:val="24"/>
          <w:szCs w:val="24"/>
          <w:lang w:val="ka-GE"/>
        </w:rPr>
        <w:t xml:space="preserve"> საჩივრის საფუძველზე</w:t>
      </w:r>
      <w:r w:rsidR="002E2AAF" w:rsidRPr="00FF1329">
        <w:rPr>
          <w:rFonts w:ascii="Sylfaen" w:eastAsia="Times New Roman" w:hAnsi="Sylfaen"/>
          <w:color w:val="111111"/>
          <w:sz w:val="24"/>
          <w:szCs w:val="24"/>
          <w:lang w:val="ka-GE"/>
        </w:rPr>
        <w:t>;</w:t>
      </w:r>
    </w:p>
    <w:p w:rsidR="00656236" w:rsidRPr="00FF1329" w:rsidRDefault="00827635" w:rsidP="005E1081">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ბ) საკუთარი ინიციატივით</w:t>
      </w:r>
      <w:r w:rsidR="00C77967" w:rsidRPr="00FF1329">
        <w:rPr>
          <w:rFonts w:ascii="Sylfaen" w:eastAsia="Times New Roman" w:hAnsi="Sylfaen"/>
          <w:color w:val="111111"/>
          <w:sz w:val="24"/>
          <w:szCs w:val="24"/>
          <w:lang w:val="ka-GE"/>
        </w:rPr>
        <w:t>,</w:t>
      </w:r>
      <w:r w:rsidR="00343EE5" w:rsidRPr="00FF1329">
        <w:rPr>
          <w:rFonts w:ascii="Sylfaen" w:eastAsia="Times New Roman" w:hAnsi="Sylfaen"/>
          <w:color w:val="111111"/>
          <w:sz w:val="24"/>
          <w:szCs w:val="24"/>
          <w:lang w:val="ka-GE"/>
        </w:rPr>
        <w:t xml:space="preserve"> </w:t>
      </w:r>
      <w:r w:rsidR="002D3F8F" w:rsidRPr="00FF1329">
        <w:rPr>
          <w:rFonts w:ascii="Sylfaen" w:eastAsia="Times New Roman" w:hAnsi="Sylfaen"/>
          <w:color w:val="111111"/>
          <w:sz w:val="24"/>
          <w:szCs w:val="24"/>
          <w:lang w:val="ka-GE"/>
        </w:rPr>
        <w:t xml:space="preserve">„ინსპექტირებას </w:t>
      </w:r>
      <w:r w:rsidRPr="00FF1329">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FF1329">
        <w:rPr>
          <w:rFonts w:ascii="Sylfaen" w:eastAsia="Times New Roman" w:hAnsi="Sylfaen"/>
          <w:color w:val="111111"/>
          <w:sz w:val="24"/>
          <w:szCs w:val="24"/>
          <w:lang w:val="ka-GE"/>
        </w:rPr>
        <w:t>ვრობის დადგენილების შესაბამისად;</w:t>
      </w:r>
    </w:p>
    <w:p w:rsidR="005E37E0" w:rsidRPr="00E57CDD" w:rsidRDefault="005E37E0" w:rsidP="005E1081">
      <w:pPr>
        <w:pStyle w:val="ListParagraph"/>
        <w:tabs>
          <w:tab w:val="left" w:pos="270"/>
        </w:tabs>
        <w:spacing w:after="0" w:line="240" w:lineRule="auto"/>
        <w:ind w:left="0"/>
        <w:jc w:val="both"/>
        <w:rPr>
          <w:rFonts w:ascii="Sylfaen" w:hAnsi="Sylfaen"/>
          <w:sz w:val="24"/>
          <w:szCs w:val="24"/>
          <w:lang w:val="ka-GE"/>
        </w:rPr>
      </w:pPr>
      <w:r w:rsidRPr="00FF1329">
        <w:rPr>
          <w:rFonts w:ascii="Sylfaen" w:eastAsia="Times New Roman" w:hAnsi="Sylfaen"/>
          <w:color w:val="111111"/>
          <w:sz w:val="24"/>
          <w:szCs w:val="24"/>
          <w:lang w:val="ka-GE"/>
        </w:rPr>
        <w:t xml:space="preserve">გ) </w:t>
      </w:r>
      <w:r w:rsidR="00BB1EA5" w:rsidRPr="00FF1329">
        <w:rPr>
          <w:rFonts w:ascii="Sylfaen" w:eastAsia="Times New Roman" w:hAnsi="Sylfaen"/>
          <w:color w:val="111111"/>
          <w:sz w:val="24"/>
          <w:szCs w:val="24"/>
          <w:lang w:val="ka-GE"/>
        </w:rPr>
        <w:t xml:space="preserve">ნებისმიერი </w:t>
      </w:r>
      <w:r w:rsidRPr="00FF1329">
        <w:rPr>
          <w:rFonts w:ascii="Sylfaen" w:eastAsia="Times New Roman" w:hAnsi="Sylfaen"/>
          <w:color w:val="111111"/>
          <w:sz w:val="24"/>
          <w:szCs w:val="24"/>
          <w:lang w:val="ka-GE"/>
        </w:rPr>
        <w:t>პირი</w:t>
      </w:r>
      <w:r w:rsidR="00C77967" w:rsidRPr="00FF1329">
        <w:rPr>
          <w:rFonts w:ascii="Sylfaen" w:eastAsia="Times New Roman" w:hAnsi="Sylfaen"/>
          <w:color w:val="111111"/>
          <w:sz w:val="24"/>
          <w:szCs w:val="24"/>
          <w:lang w:val="ka-GE"/>
        </w:rPr>
        <w:t>ს</w:t>
      </w:r>
      <w:r w:rsidRPr="00FF1329">
        <w:rPr>
          <w:rFonts w:ascii="Sylfaen" w:eastAsia="Times New Roman" w:hAnsi="Sylfaen"/>
          <w:color w:val="111111"/>
          <w:sz w:val="24"/>
          <w:szCs w:val="24"/>
          <w:lang w:val="ka-GE"/>
        </w:rPr>
        <w:t xml:space="preserve"> შეტყობინების </w:t>
      </w:r>
      <w:r w:rsidR="00BF33B2" w:rsidRPr="00FF1329">
        <w:rPr>
          <w:rFonts w:ascii="Sylfaen" w:eastAsia="Times New Roman" w:hAnsi="Sylfaen"/>
          <w:color w:val="111111"/>
          <w:sz w:val="24"/>
          <w:szCs w:val="24"/>
          <w:lang w:val="ka-GE"/>
        </w:rPr>
        <w:t xml:space="preserve">საფუძველზე, </w:t>
      </w:r>
      <w:r w:rsidR="002D3F8F" w:rsidRPr="00FF1329">
        <w:rPr>
          <w:rFonts w:ascii="Sylfaen" w:hAnsi="Sylfaen"/>
          <w:sz w:val="24"/>
          <w:szCs w:val="24"/>
          <w:lang w:val="ka-GE"/>
        </w:rPr>
        <w:t xml:space="preserve">„შრომის </w:t>
      </w:r>
      <w:r w:rsidRPr="00FF1329">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rsidR="00827635" w:rsidRPr="00E57CDD" w:rsidRDefault="00827635" w:rsidP="005E1081">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rsidR="00827635" w:rsidRPr="00E57CDD" w:rsidRDefault="00827635"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rsidR="0000671C" w:rsidRPr="00E57CDD" w:rsidRDefault="00D85A76"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15</w:t>
      </w:r>
      <w:r w:rsidR="00A55C6E" w:rsidRPr="00E57CDD">
        <w:rPr>
          <w:rFonts w:ascii="Sylfaen" w:eastAsia="Times New Roman" w:hAnsi="Sylfaen"/>
          <w:b/>
          <w:color w:val="111111"/>
          <w:sz w:val="24"/>
          <w:szCs w:val="24"/>
          <w:lang w:val="ka-GE"/>
        </w:rPr>
        <w:t xml:space="preserve">. </w:t>
      </w:r>
      <w:r w:rsidR="0000671C" w:rsidRPr="00E57CDD">
        <w:rPr>
          <w:rFonts w:ascii="Sylfaen" w:eastAsia="Times New Roman" w:hAnsi="Sylfaen"/>
          <w:b/>
          <w:color w:val="111111"/>
          <w:sz w:val="24"/>
          <w:szCs w:val="24"/>
          <w:lang w:val="ka-GE"/>
        </w:rPr>
        <w:t>საჩივარი</w:t>
      </w:r>
      <w:r w:rsidR="005118FD" w:rsidRPr="00E57CDD">
        <w:rPr>
          <w:rFonts w:ascii="Sylfaen" w:eastAsia="Times New Roman" w:hAnsi="Sylfaen"/>
          <w:b/>
          <w:color w:val="111111"/>
          <w:sz w:val="24"/>
          <w:szCs w:val="24"/>
          <w:lang w:val="ka-GE"/>
        </w:rPr>
        <w:t>ს განხილვის</w:t>
      </w:r>
      <w:r w:rsidR="006022E3" w:rsidRPr="00E57CDD">
        <w:rPr>
          <w:rFonts w:ascii="Sylfaen" w:eastAsia="Times New Roman" w:hAnsi="Sylfaen"/>
          <w:b/>
          <w:color w:val="111111"/>
          <w:sz w:val="24"/>
          <w:szCs w:val="24"/>
          <w:lang w:val="ka-GE"/>
        </w:rPr>
        <w:t xml:space="preserve"> ვადა</w:t>
      </w:r>
    </w:p>
    <w:p w:rsidR="005B3CC5" w:rsidRPr="00E57CDD" w:rsidRDefault="0000671C" w:rsidP="005E1081">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შრომის ინსპე</w:t>
      </w:r>
      <w:r w:rsidR="00DB0E64" w:rsidRPr="00E57CDD">
        <w:rPr>
          <w:rFonts w:ascii="Sylfaen" w:eastAsia="Times New Roman" w:hAnsi="Sylfaen"/>
          <w:color w:val="111111"/>
          <w:sz w:val="24"/>
          <w:szCs w:val="24"/>
          <w:lang w:val="ka-GE"/>
        </w:rPr>
        <w:t>ქციის სამსახური ამ კანონის 21</w:t>
      </w:r>
      <w:r w:rsidR="00E728AC">
        <w:rPr>
          <w:rFonts w:ascii="Sylfaen" w:eastAsia="Times New Roman" w:hAnsi="Sylfaen"/>
          <w:color w:val="111111"/>
          <w:sz w:val="24"/>
          <w:szCs w:val="24"/>
          <w:lang w:val="ka-GE"/>
        </w:rPr>
        <w:t>-ე</w:t>
      </w:r>
      <w:r w:rsidRPr="00E57CDD">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E57CDD">
        <w:rPr>
          <w:rFonts w:ascii="Sylfaen" w:eastAsia="Times New Roman" w:hAnsi="Sylfaen"/>
          <w:color w:val="111111"/>
          <w:sz w:val="24"/>
          <w:szCs w:val="24"/>
          <w:lang w:val="ka-GE"/>
        </w:rPr>
        <w:t xml:space="preserve"> პასუხისმგებლობის</w:t>
      </w:r>
      <w:r w:rsidRPr="00E57CDD">
        <w:rPr>
          <w:rFonts w:ascii="Sylfaen" w:eastAsia="Times New Roman" w:hAnsi="Sylfaen"/>
          <w:color w:val="111111"/>
          <w:sz w:val="24"/>
          <w:szCs w:val="24"/>
          <w:lang w:val="ka-GE"/>
        </w:rPr>
        <w:t xml:space="preserve"> გამოყენების შესახებ გადაწყვეტილებას იღებს </w:t>
      </w:r>
      <w:r w:rsidR="003D3C21" w:rsidRPr="00E57CDD">
        <w:rPr>
          <w:rFonts w:ascii="Sylfaen" w:eastAsia="Times New Roman" w:hAnsi="Sylfaen"/>
          <w:color w:val="111111"/>
          <w:sz w:val="24"/>
          <w:szCs w:val="24"/>
          <w:lang w:val="ka-GE"/>
        </w:rPr>
        <w:t xml:space="preserve">საჩივრის მიღებიდან არაუგვიანეს 2 თვის </w:t>
      </w:r>
      <w:r w:rsidRPr="00E57CDD">
        <w:rPr>
          <w:rFonts w:ascii="Sylfaen" w:eastAsia="Times New Roman" w:hAnsi="Sylfaen"/>
          <w:color w:val="111111"/>
          <w:sz w:val="24"/>
          <w:szCs w:val="24"/>
          <w:lang w:val="ka-GE"/>
        </w:rPr>
        <w:t xml:space="preserve"> ვადაში. საქმის გარემოებებისა და სირთულის გათვალისწინებით, მთავარი </w:t>
      </w:r>
      <w:r w:rsidR="006D7C32" w:rsidRPr="00E57CDD">
        <w:rPr>
          <w:rFonts w:ascii="Sylfaen" w:eastAsia="Times New Roman" w:hAnsi="Sylfaen"/>
          <w:color w:val="111111"/>
          <w:sz w:val="24"/>
          <w:szCs w:val="24"/>
          <w:lang w:val="ka-GE"/>
        </w:rPr>
        <w:t>შრომის</w:t>
      </w:r>
      <w:r w:rsidR="006D7C32">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ინსპექტორი უფლებამოსილია, დასაბუთებული გადაწყვეტილების საფუძველზე, გააგრძელო</w:t>
      </w:r>
      <w:r w:rsidR="003D3C21" w:rsidRPr="00E57CDD">
        <w:rPr>
          <w:rFonts w:ascii="Sylfaen" w:eastAsia="Times New Roman" w:hAnsi="Sylfaen"/>
          <w:color w:val="111111"/>
          <w:sz w:val="24"/>
          <w:szCs w:val="24"/>
          <w:lang w:val="ka-GE"/>
        </w:rPr>
        <w:t>ს საჩივრის განხილვის ვადა 1 თვის ვადით.</w:t>
      </w:r>
    </w:p>
    <w:p w:rsidR="005B3CC5" w:rsidRPr="00E57CDD" w:rsidRDefault="007F4638" w:rsidP="005E1081">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თუ </w:t>
      </w:r>
      <w:r w:rsidR="00857E59" w:rsidRPr="00E57CDD">
        <w:rPr>
          <w:rFonts w:ascii="Sylfaen" w:eastAsia="Times New Roman" w:hAnsi="Sylfaen"/>
          <w:color w:val="111111"/>
          <w:sz w:val="24"/>
          <w:szCs w:val="24"/>
          <w:lang w:val="ka-GE"/>
        </w:rPr>
        <w:t>შრომის კანონმდებლობით</w:t>
      </w:r>
      <w:r w:rsidRPr="00E57CDD">
        <w:rPr>
          <w:rFonts w:ascii="Sylfaen" w:eastAsia="Times New Roman" w:hAnsi="Sylfaen"/>
          <w:color w:val="111111"/>
          <w:sz w:val="24"/>
          <w:szCs w:val="24"/>
          <w:lang w:val="ka-GE"/>
        </w:rPr>
        <w:t xml:space="preserve"> დაცული </w:t>
      </w:r>
      <w:r w:rsidR="00611BEC" w:rsidRPr="00E57CDD">
        <w:rPr>
          <w:rFonts w:ascii="Sylfaen" w:eastAsia="Times New Roman" w:hAnsi="Sylfaen"/>
          <w:color w:val="111111"/>
          <w:sz w:val="24"/>
          <w:szCs w:val="24"/>
          <w:lang w:val="ka-GE"/>
        </w:rPr>
        <w:t xml:space="preserve">უფლების </w:t>
      </w:r>
      <w:r w:rsidRPr="00E57CDD">
        <w:rPr>
          <w:rFonts w:ascii="Sylfaen" w:eastAsia="Times New Roman" w:hAnsi="Sylfaen"/>
          <w:color w:val="111111"/>
          <w:sz w:val="24"/>
          <w:szCs w:val="24"/>
          <w:lang w:val="ka-GE"/>
        </w:rPr>
        <w:t>დარღვევით</w:t>
      </w:r>
      <w:r w:rsidR="005B3CC5" w:rsidRPr="00E57CDD">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E57CDD">
        <w:rPr>
          <w:rFonts w:ascii="Sylfaen" w:eastAsia="Times New Roman" w:hAnsi="Sylfaen"/>
          <w:color w:val="111111"/>
          <w:sz w:val="24"/>
          <w:szCs w:val="24"/>
          <w:lang w:val="ka-GE"/>
        </w:rPr>
        <w:t>/და</w:t>
      </w:r>
      <w:r w:rsidR="005B3CC5" w:rsidRPr="00E57CDD">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E57CDD">
        <w:rPr>
          <w:rFonts w:ascii="Sylfaen" w:eastAsia="Times New Roman" w:hAnsi="Sylfaen"/>
          <w:color w:val="111111"/>
          <w:sz w:val="24"/>
          <w:szCs w:val="24"/>
          <w:lang w:val="ka-GE"/>
        </w:rPr>
        <w:t xml:space="preserve">ხური, </w:t>
      </w:r>
      <w:r w:rsidR="00611BEC" w:rsidRPr="00E57CDD">
        <w:rPr>
          <w:rFonts w:ascii="Sylfaen" w:eastAsia="Times New Roman" w:hAnsi="Sylfaen"/>
          <w:color w:val="111111"/>
          <w:sz w:val="24"/>
          <w:szCs w:val="24"/>
          <w:lang w:val="ka-GE"/>
        </w:rPr>
        <w:t xml:space="preserve">მისი </w:t>
      </w:r>
      <w:r w:rsidR="00C92F3B" w:rsidRPr="00E57CDD">
        <w:rPr>
          <w:rFonts w:ascii="Sylfaen" w:eastAsia="Times New Roman" w:hAnsi="Sylfaen"/>
          <w:color w:val="111111"/>
          <w:sz w:val="24"/>
          <w:szCs w:val="24"/>
          <w:lang w:val="ka-GE"/>
        </w:rPr>
        <w:t>შესაძლებლობის ფარგლებში, მყისიერად</w:t>
      </w:r>
      <w:r w:rsidR="005B3CC5" w:rsidRPr="00E57CDD">
        <w:rPr>
          <w:rFonts w:ascii="Sylfaen" w:eastAsia="Times New Roman" w:hAnsi="Sylfaen"/>
          <w:color w:val="111111"/>
          <w:sz w:val="24"/>
          <w:szCs w:val="24"/>
          <w:lang w:val="ka-GE"/>
        </w:rPr>
        <w:t xml:space="preserve"> ახდენს რეაგირებას შემოსულ </w:t>
      </w:r>
      <w:r w:rsidRPr="00E57CDD">
        <w:rPr>
          <w:rFonts w:ascii="Sylfaen" w:eastAsia="Times New Roman" w:hAnsi="Sylfaen"/>
          <w:color w:val="111111"/>
          <w:sz w:val="24"/>
          <w:szCs w:val="24"/>
          <w:lang w:val="ka-GE"/>
        </w:rPr>
        <w:t xml:space="preserve">შეტყობინებასა და </w:t>
      </w:r>
      <w:r w:rsidR="005B3CC5" w:rsidRPr="00E57CDD">
        <w:rPr>
          <w:rFonts w:ascii="Sylfaen" w:eastAsia="Times New Roman" w:hAnsi="Sylfaen"/>
          <w:color w:val="111111"/>
          <w:sz w:val="24"/>
          <w:szCs w:val="24"/>
          <w:lang w:val="ka-GE"/>
        </w:rPr>
        <w:t>საჩივარზე</w:t>
      </w:r>
      <w:r w:rsidRPr="00E57CDD">
        <w:rPr>
          <w:rFonts w:ascii="Sylfaen" w:eastAsia="Times New Roman" w:hAnsi="Sylfaen"/>
          <w:color w:val="111111"/>
          <w:sz w:val="24"/>
          <w:szCs w:val="24"/>
          <w:lang w:val="ka-GE"/>
        </w:rPr>
        <w:t>.</w:t>
      </w:r>
    </w:p>
    <w:p w:rsidR="00064A3D" w:rsidRPr="00E57CDD" w:rsidRDefault="00064A3D" w:rsidP="005E1081">
      <w:pPr>
        <w:pStyle w:val="ListParagraph"/>
        <w:tabs>
          <w:tab w:val="left" w:pos="360"/>
          <w:tab w:val="left" w:pos="450"/>
        </w:tabs>
        <w:spacing w:after="0" w:line="240" w:lineRule="auto"/>
        <w:ind w:left="0"/>
        <w:jc w:val="both"/>
        <w:rPr>
          <w:rFonts w:ascii="Sylfaen" w:eastAsia="Times New Roman" w:hAnsi="Sylfaen"/>
          <w:color w:val="111111"/>
          <w:sz w:val="24"/>
          <w:szCs w:val="24"/>
          <w:lang w:val="ka-GE"/>
        </w:rPr>
      </w:pPr>
    </w:p>
    <w:p w:rsidR="0000671C" w:rsidRPr="00E57CDD" w:rsidRDefault="0000671C"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2532FD" w:rsidRPr="00E57CDD">
        <w:rPr>
          <w:rFonts w:ascii="Sylfaen" w:eastAsia="Times New Roman" w:hAnsi="Sylfaen"/>
          <w:b/>
          <w:color w:val="111111"/>
          <w:sz w:val="24"/>
          <w:szCs w:val="24"/>
          <w:lang w:val="ka-GE"/>
        </w:rPr>
        <w:t>6</w:t>
      </w:r>
      <w:r w:rsidRPr="00E57CDD">
        <w:rPr>
          <w:rFonts w:ascii="Sylfaen" w:eastAsia="Times New Roman" w:hAnsi="Sylfaen"/>
          <w:b/>
          <w:color w:val="111111"/>
          <w:sz w:val="24"/>
          <w:szCs w:val="24"/>
          <w:lang w:val="ka-GE"/>
        </w:rPr>
        <w:t xml:space="preserve">. </w:t>
      </w:r>
      <w:r w:rsidRPr="00E57CDD">
        <w:rPr>
          <w:rFonts w:ascii="Sylfaen" w:hAnsi="Sylfaen"/>
          <w:b/>
          <w:sz w:val="24"/>
          <w:szCs w:val="24"/>
          <w:lang w:val="ka-GE"/>
        </w:rPr>
        <w:t xml:space="preserve">ინფორმაციის </w:t>
      </w:r>
      <w:r w:rsidR="006C0372" w:rsidRPr="00E57CDD">
        <w:rPr>
          <w:rFonts w:ascii="Sylfaen" w:hAnsi="Sylfaen"/>
          <w:b/>
          <w:sz w:val="24"/>
          <w:szCs w:val="24"/>
          <w:lang w:val="ka-GE"/>
        </w:rPr>
        <w:t>გამოთხოვის წესი</w:t>
      </w:r>
    </w:p>
    <w:p w:rsidR="0000671C" w:rsidRPr="00E57CDD" w:rsidRDefault="0000671C" w:rsidP="005E1081">
      <w:pPr>
        <w:pStyle w:val="ListParagraph"/>
        <w:numPr>
          <w:ilvl w:val="0"/>
          <w:numId w:val="30"/>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E57CDD">
        <w:rPr>
          <w:rFonts w:ascii="Sylfaen" w:hAnsi="Sylfaen"/>
          <w:sz w:val="24"/>
          <w:szCs w:val="24"/>
          <w:lang w:val="ka-GE"/>
        </w:rPr>
        <w:t>,</w:t>
      </w:r>
      <w:r w:rsidRPr="00E57CDD">
        <w:rPr>
          <w:rFonts w:ascii="Sylfaen" w:hAnsi="Sylfaen"/>
          <w:sz w:val="24"/>
          <w:szCs w:val="24"/>
          <w:lang w:val="ka-GE"/>
        </w:rPr>
        <w:t xml:space="preserve"> მისი მოთხოვნის საფუძველზე</w:t>
      </w:r>
      <w:r w:rsidR="00240AED" w:rsidRPr="00E57CDD">
        <w:rPr>
          <w:rFonts w:ascii="Sylfaen" w:hAnsi="Sylfaen"/>
          <w:sz w:val="24"/>
          <w:szCs w:val="24"/>
          <w:lang w:val="ka-GE"/>
        </w:rPr>
        <w:t>,</w:t>
      </w:r>
      <w:r w:rsidRPr="00E57CDD">
        <w:rPr>
          <w:rFonts w:ascii="Sylfaen" w:hAnsi="Sylfaen"/>
          <w:sz w:val="24"/>
          <w:szCs w:val="24"/>
          <w:lang w:val="ka-GE"/>
        </w:rPr>
        <w:t xml:space="preserve"> მიაწოდოს დოკუმენტი ან/და ინფორმაცია,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w:t>
      </w:r>
      <w:r w:rsidR="00382756" w:rsidRPr="00E57CDD">
        <w:rPr>
          <w:rFonts w:ascii="Sylfaen" w:hAnsi="Sylfaen"/>
          <w:sz w:val="24"/>
          <w:szCs w:val="24"/>
          <w:lang w:val="ka-GE"/>
        </w:rPr>
        <w:t>, პირის ჯანამრთელობის მდგომარეობის შესახებ</w:t>
      </w:r>
      <w:r w:rsidRPr="00E57CDD">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rsidR="0000671C" w:rsidRPr="00E57CDD" w:rsidRDefault="00240AED" w:rsidP="005E1081">
      <w:pPr>
        <w:pStyle w:val="ListParagraph"/>
        <w:numPr>
          <w:ilvl w:val="0"/>
          <w:numId w:val="30"/>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E57CDD">
        <w:rPr>
          <w:rFonts w:ascii="Sylfaen" w:hAnsi="Sylfaen"/>
          <w:sz w:val="24"/>
          <w:szCs w:val="24"/>
          <w:lang w:val="ka-GE"/>
        </w:rPr>
        <w:t xml:space="preserve"> ინფორმაცია ან/და დოკუმენტი</w:t>
      </w:r>
      <w:r w:rsidRPr="00E57CDD">
        <w:rPr>
          <w:rFonts w:ascii="Sylfaen" w:hAnsi="Sylfaen"/>
          <w:sz w:val="24"/>
          <w:szCs w:val="24"/>
          <w:lang w:val="ka-GE"/>
        </w:rPr>
        <w:t xml:space="preserve"> შრომის ინსპექციის სამსახურს</w:t>
      </w:r>
      <w:r w:rsidR="0000671C" w:rsidRPr="00E57CDD">
        <w:rPr>
          <w:rFonts w:ascii="Sylfaen" w:hAnsi="Sylfaen"/>
          <w:sz w:val="24"/>
          <w:szCs w:val="24"/>
          <w:lang w:val="ka-GE"/>
        </w:rPr>
        <w:t xml:space="preserve"> მიაწოდოს დაუყოვნებლივ, </w:t>
      </w:r>
      <w:r w:rsidR="004E70F4" w:rsidRPr="00E57CDD">
        <w:rPr>
          <w:rFonts w:ascii="Sylfaen" w:hAnsi="Sylfaen"/>
          <w:sz w:val="24"/>
          <w:szCs w:val="24"/>
          <w:lang w:val="ka-GE"/>
        </w:rPr>
        <w:t>პირველი</w:t>
      </w:r>
      <w:r w:rsidR="0000671C" w:rsidRPr="00E57CDD">
        <w:rPr>
          <w:rFonts w:ascii="Sylfaen" w:hAnsi="Sylfaen"/>
          <w:sz w:val="24"/>
          <w:szCs w:val="24"/>
          <w:lang w:val="ka-GE"/>
        </w:rPr>
        <w:t xml:space="preserve"> შესაძლებლობისთანავე</w:t>
      </w:r>
      <w:r w:rsidR="004E70F4" w:rsidRPr="00E57CDD">
        <w:rPr>
          <w:rFonts w:ascii="Sylfaen" w:hAnsi="Sylfaen"/>
          <w:sz w:val="24"/>
          <w:szCs w:val="24"/>
          <w:lang w:val="ka-GE"/>
        </w:rPr>
        <w:t>,</w:t>
      </w:r>
      <w:r w:rsidRPr="00E57CDD">
        <w:rPr>
          <w:rFonts w:ascii="Sylfaen" w:hAnsi="Sylfaen"/>
          <w:sz w:val="24"/>
          <w:szCs w:val="24"/>
          <w:lang w:val="ka-GE"/>
        </w:rPr>
        <w:t xml:space="preserve"> ან </w:t>
      </w:r>
      <w:r w:rsidR="0000671C" w:rsidRPr="00E57CDD">
        <w:rPr>
          <w:rFonts w:ascii="Sylfaen" w:hAnsi="Sylfaen"/>
          <w:sz w:val="24"/>
          <w:szCs w:val="24"/>
          <w:lang w:val="ka-GE"/>
        </w:rPr>
        <w:t xml:space="preserve">არაუგვინეს 10 სამუშაო დღისა, თუ </w:t>
      </w:r>
      <w:r w:rsidR="004E70F4" w:rsidRPr="00E57CDD">
        <w:rPr>
          <w:rFonts w:ascii="Sylfaen" w:hAnsi="Sylfaen"/>
          <w:sz w:val="24"/>
          <w:szCs w:val="24"/>
          <w:lang w:val="ka-GE"/>
        </w:rPr>
        <w:t>ინფორმაციის მიწოდება</w:t>
      </w:r>
      <w:r w:rsidR="0000671C" w:rsidRPr="00E57CDD">
        <w:rPr>
          <w:rFonts w:ascii="Sylfaen" w:hAnsi="Sylfaen"/>
          <w:sz w:val="24"/>
          <w:szCs w:val="24"/>
          <w:lang w:val="ka-GE"/>
        </w:rPr>
        <w:t xml:space="preserve"> მოითხოვს:</w:t>
      </w:r>
    </w:p>
    <w:p w:rsidR="0000671C" w:rsidRPr="00E57CDD" w:rsidRDefault="0000671C" w:rsidP="005E1081">
      <w:pPr>
        <w:tabs>
          <w:tab w:val="left" w:pos="450"/>
        </w:tabs>
        <w:spacing w:after="0" w:line="240" w:lineRule="auto"/>
        <w:jc w:val="both"/>
        <w:rPr>
          <w:rFonts w:ascii="Sylfaen" w:hAnsi="Sylfaen"/>
          <w:sz w:val="24"/>
          <w:szCs w:val="24"/>
          <w:lang w:val="ka-GE"/>
        </w:rPr>
      </w:pPr>
      <w:r w:rsidRPr="00E57CDD">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E57CDD">
        <w:rPr>
          <w:rFonts w:ascii="Sylfaen" w:hAnsi="Sylfaen"/>
          <w:sz w:val="24"/>
          <w:szCs w:val="24"/>
          <w:lang w:val="ka-GE"/>
        </w:rPr>
        <w:t>ი</w:t>
      </w:r>
      <w:r w:rsidRPr="00E57CDD">
        <w:rPr>
          <w:rFonts w:ascii="Sylfaen" w:hAnsi="Sylfaen"/>
          <w:sz w:val="24"/>
          <w:szCs w:val="24"/>
          <w:lang w:val="ka-GE"/>
        </w:rPr>
        <w:t xml:space="preserve"> დაწესებულებიდან, ტერიტორიული ორგანოდან ან ფილიალიდანინფორმაციის მოძიებას და დამუშავებას; </w:t>
      </w:r>
    </w:p>
    <w:p w:rsidR="0000671C" w:rsidRPr="00E57CDD" w:rsidRDefault="0000671C" w:rsidP="005E1081">
      <w:pPr>
        <w:tabs>
          <w:tab w:val="left" w:pos="450"/>
        </w:tabs>
        <w:spacing w:after="0" w:line="240" w:lineRule="auto"/>
        <w:jc w:val="both"/>
        <w:rPr>
          <w:rFonts w:ascii="Sylfaen" w:hAnsi="Sylfaen"/>
          <w:sz w:val="24"/>
          <w:szCs w:val="24"/>
          <w:lang w:val="ka-GE"/>
        </w:rPr>
      </w:pPr>
      <w:r w:rsidRPr="00E57CDD">
        <w:rPr>
          <w:rFonts w:ascii="Sylfaen" w:hAnsi="Sylfaen" w:cs="Sylfaen"/>
          <w:sz w:val="24"/>
          <w:szCs w:val="24"/>
          <w:lang w:val="ka-GE"/>
        </w:rPr>
        <w:t>ბ</w:t>
      </w:r>
      <w:r w:rsidRPr="00E57CDD">
        <w:rPr>
          <w:rFonts w:ascii="Sylfaen" w:hAnsi="Sylfaen"/>
          <w:sz w:val="24"/>
          <w:szCs w:val="24"/>
          <w:lang w:val="ka-GE"/>
        </w:rPr>
        <w:t xml:space="preserve">) </w:t>
      </w:r>
      <w:r w:rsidRPr="00E57CDD">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E57CDD">
        <w:rPr>
          <w:rFonts w:ascii="Sylfaen" w:hAnsi="Sylfaen"/>
          <w:sz w:val="24"/>
          <w:szCs w:val="24"/>
          <w:lang w:val="ka-GE"/>
        </w:rPr>
        <w:t xml:space="preserve">; </w:t>
      </w:r>
    </w:p>
    <w:p w:rsidR="0000671C" w:rsidRPr="00E57CDD" w:rsidRDefault="0000671C" w:rsidP="005E1081">
      <w:pPr>
        <w:tabs>
          <w:tab w:val="left" w:pos="450"/>
        </w:tabs>
        <w:spacing w:after="0" w:line="240" w:lineRule="auto"/>
        <w:jc w:val="both"/>
        <w:rPr>
          <w:rFonts w:ascii="Sylfaen" w:hAnsi="Sylfaen"/>
          <w:sz w:val="24"/>
          <w:szCs w:val="24"/>
          <w:lang w:val="ka-GE"/>
        </w:rPr>
      </w:pPr>
      <w:r w:rsidRPr="00E57CDD">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rsidR="0000671C" w:rsidRPr="00E57CDD" w:rsidRDefault="0000671C"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E57CDD">
        <w:rPr>
          <w:rFonts w:ascii="Sylfaen" w:eastAsia="Times New Roman" w:hAnsi="Sylfaen"/>
          <w:color w:val="111111"/>
          <w:sz w:val="24"/>
          <w:szCs w:val="24"/>
          <w:lang w:val="ka-GE"/>
        </w:rPr>
        <w:t>ან/და</w:t>
      </w:r>
      <w:r w:rsidRPr="00E57CDD">
        <w:rPr>
          <w:rFonts w:ascii="Sylfaen" w:hAnsi="Sylfaen"/>
          <w:sz w:val="24"/>
          <w:szCs w:val="24"/>
          <w:lang w:val="ka-GE"/>
        </w:rPr>
        <w:t xml:space="preserve"> ადმინისტრაციული </w:t>
      </w:r>
      <w:r w:rsidR="005E5BB5" w:rsidRPr="00E57CDD">
        <w:rPr>
          <w:rFonts w:ascii="Sylfaen" w:hAnsi="Sylfaen"/>
          <w:sz w:val="24"/>
          <w:szCs w:val="24"/>
          <w:lang w:val="ka-GE"/>
        </w:rPr>
        <w:t>პასუხისმგებლობის ზომის შეფარდებისათვის</w:t>
      </w:r>
      <w:r w:rsidRPr="00E57CDD">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E57CDD">
        <w:rPr>
          <w:rFonts w:ascii="Sylfaen" w:eastAsia="Times New Roman" w:hAnsi="Sylfaen"/>
          <w:color w:val="111111"/>
          <w:sz w:val="24"/>
          <w:szCs w:val="24"/>
          <w:lang w:val="ka-GE"/>
        </w:rPr>
        <w:t>ან/და</w:t>
      </w:r>
      <w:r w:rsidRPr="00E57CDD">
        <w:rPr>
          <w:rFonts w:ascii="Sylfaen" w:hAnsi="Sylfaen"/>
          <w:sz w:val="24"/>
          <w:szCs w:val="24"/>
          <w:lang w:val="ka-GE"/>
        </w:rPr>
        <w:t xml:space="preserve"> ინფორმაციას ეწინააღმდეგება გამოძიების ინტერესებს,  პროკურორი/გამომძიებელი ვალდებულია მოთხოვნის დაკმაყოფილებაზე უარის </w:t>
      </w:r>
      <w:r w:rsidRPr="00E57CDD">
        <w:rPr>
          <w:rFonts w:ascii="Sylfaen" w:hAnsi="Sylfaen"/>
          <w:sz w:val="24"/>
          <w:szCs w:val="24"/>
          <w:lang w:val="ka-GE"/>
        </w:rPr>
        <w:lastRenderedPageBreak/>
        <w:t>თქმის საფუძვლის აღმოფხვრისთანავე აცნობოს</w:t>
      </w:r>
      <w:r w:rsidR="00A6685A" w:rsidRPr="00E57CDD">
        <w:rPr>
          <w:rFonts w:ascii="Sylfaen" w:hAnsi="Sylfaen"/>
          <w:sz w:val="24"/>
          <w:szCs w:val="24"/>
          <w:lang w:val="ka-GE"/>
        </w:rPr>
        <w:t xml:space="preserve"> ამის შესახებ</w:t>
      </w:r>
      <w:r w:rsidRPr="00E57CDD">
        <w:rPr>
          <w:rFonts w:ascii="Sylfaen" w:hAnsi="Sylfaen"/>
          <w:sz w:val="24"/>
          <w:szCs w:val="24"/>
          <w:lang w:val="ka-GE"/>
        </w:rPr>
        <w:t xml:space="preserve"> შრომის ინსპექციის სამსახურს და</w:t>
      </w:r>
      <w:r w:rsidR="008A14F1" w:rsidRPr="00E57CDD">
        <w:rPr>
          <w:rFonts w:ascii="Sylfaen" w:hAnsi="Sylfaen"/>
          <w:sz w:val="24"/>
          <w:szCs w:val="24"/>
          <w:lang w:val="ka-GE"/>
        </w:rPr>
        <w:t xml:space="preserve"> დაყოვნებლივ</w:t>
      </w:r>
      <w:r w:rsidRPr="00E57CDD">
        <w:rPr>
          <w:rFonts w:ascii="Sylfaen" w:hAnsi="Sylfaen"/>
          <w:sz w:val="24"/>
          <w:szCs w:val="24"/>
          <w:lang w:val="ka-GE"/>
        </w:rPr>
        <w:t xml:space="preserve"> გააცნოს მოთხოვნილი ინფორმაცია.</w:t>
      </w:r>
    </w:p>
    <w:p w:rsidR="0000671C" w:rsidRPr="00E57CDD" w:rsidRDefault="0000671C" w:rsidP="005E1081">
      <w:pPr>
        <w:spacing w:after="0" w:line="240" w:lineRule="auto"/>
        <w:jc w:val="both"/>
        <w:rPr>
          <w:rFonts w:ascii="Sylfaen" w:hAnsi="Sylfaen"/>
          <w:sz w:val="24"/>
          <w:szCs w:val="24"/>
          <w:lang w:val="ka-GE"/>
        </w:rPr>
      </w:pPr>
      <w:r w:rsidRPr="00E57CDD">
        <w:rPr>
          <w:rFonts w:ascii="Sylfaen" w:hAnsi="Sylfaen"/>
          <w:sz w:val="24"/>
          <w:szCs w:val="24"/>
          <w:lang w:val="ka-GE"/>
        </w:rPr>
        <w:t>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საქმეებზე</w:t>
      </w:r>
      <w:r w:rsidR="00296765" w:rsidRPr="00E57CDD">
        <w:rPr>
          <w:rFonts w:ascii="Sylfaen" w:hAnsi="Sylfaen"/>
          <w:sz w:val="24"/>
          <w:szCs w:val="24"/>
          <w:lang w:val="ka-GE"/>
        </w:rPr>
        <w:t>, რომლ</w:t>
      </w:r>
      <w:r w:rsidR="00C72BA6" w:rsidRPr="00E57CDD">
        <w:rPr>
          <w:rFonts w:ascii="Sylfaen" w:hAnsi="Sylfaen"/>
          <w:sz w:val="24"/>
          <w:szCs w:val="24"/>
          <w:lang w:val="ka-GE"/>
        </w:rPr>
        <w:t>ებ</w:t>
      </w:r>
      <w:r w:rsidR="00296765" w:rsidRPr="00E57CDD">
        <w:rPr>
          <w:rFonts w:ascii="Sylfaen" w:hAnsi="Sylfaen"/>
          <w:sz w:val="24"/>
          <w:szCs w:val="24"/>
          <w:lang w:val="ka-GE"/>
        </w:rPr>
        <w:t xml:space="preserve">იც აუცილებელია ამ კანონით გათვალისწინებული ინსპექტირების განსახორციელებლად </w:t>
      </w:r>
      <w:r w:rsidR="00296765" w:rsidRPr="00E57CDD">
        <w:rPr>
          <w:rFonts w:ascii="Sylfaen" w:eastAsia="Times New Roman" w:hAnsi="Sylfaen"/>
          <w:color w:val="111111"/>
          <w:sz w:val="24"/>
          <w:szCs w:val="24"/>
          <w:lang w:val="ka-GE"/>
        </w:rPr>
        <w:t>ან/და</w:t>
      </w:r>
      <w:r w:rsidR="00296765" w:rsidRPr="00E57CDD">
        <w:rPr>
          <w:rFonts w:ascii="Sylfaen" w:hAnsi="Sylfaen"/>
          <w:sz w:val="24"/>
          <w:szCs w:val="24"/>
          <w:lang w:val="ka-GE"/>
        </w:rPr>
        <w:t xml:space="preserve"> ადმინისტრაციული პასუხისმგებლობის ზომის შეფარდებისათვის.</w:t>
      </w:r>
    </w:p>
    <w:p w:rsidR="005B677F" w:rsidRPr="00E57CDD" w:rsidRDefault="005B677F" w:rsidP="005E1081">
      <w:pPr>
        <w:spacing w:after="0" w:line="240" w:lineRule="auto"/>
        <w:jc w:val="both"/>
        <w:rPr>
          <w:rFonts w:ascii="Sylfaen" w:hAnsi="Sylfaen"/>
          <w:sz w:val="24"/>
          <w:szCs w:val="24"/>
          <w:lang w:val="ka-GE"/>
        </w:rPr>
      </w:pPr>
    </w:p>
    <w:p w:rsidR="005B677F" w:rsidRPr="00E57CDD" w:rsidRDefault="005B677F"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 17. ინსპექტირების განხორციელების წესი</w:t>
      </w:r>
    </w:p>
    <w:p w:rsidR="0053049B" w:rsidRPr="00E57CDD" w:rsidRDefault="0053049B" w:rsidP="005E1081">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E57CDD">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E57CDD">
        <w:rPr>
          <w:rFonts w:ascii="Sylfaen" w:hAnsi="Sylfaen"/>
          <w:sz w:val="24"/>
          <w:szCs w:val="24"/>
          <w:lang w:val="ka-GE"/>
        </w:rPr>
        <w:t>განხორციელებისას</w:t>
      </w:r>
      <w:r w:rsidR="005B677F" w:rsidRPr="00E57CDD">
        <w:rPr>
          <w:rFonts w:ascii="Sylfaen" w:hAnsi="Sylfaen"/>
          <w:sz w:val="24"/>
          <w:szCs w:val="24"/>
          <w:lang w:val="ka-GE"/>
        </w:rPr>
        <w:t xml:space="preserve"> და ფუნქციების შესრულებისათვის</w:t>
      </w:r>
      <w:r w:rsidRPr="00E57CDD">
        <w:rPr>
          <w:rFonts w:ascii="Sylfaen" w:hAnsi="Sylfaen"/>
          <w:sz w:val="24"/>
          <w:szCs w:val="24"/>
          <w:lang w:val="ka-GE"/>
        </w:rPr>
        <w:t>, წარუდგინოს:</w:t>
      </w:r>
    </w:p>
    <w:p w:rsidR="005B677F" w:rsidRPr="00E57CDD" w:rsidRDefault="005B677F" w:rsidP="005E1081">
      <w:pPr>
        <w:pStyle w:val="ListParagraph"/>
        <w:tabs>
          <w:tab w:val="left" w:pos="270"/>
          <w:tab w:val="left" w:pos="450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დამსაქმებელს ან მის წარმომადგენელს;</w:t>
      </w:r>
    </w:p>
    <w:p w:rsidR="005B677F" w:rsidRPr="00E57CDD" w:rsidRDefault="005B677F" w:rsidP="005E1081">
      <w:pPr>
        <w:tabs>
          <w:tab w:val="left" w:pos="450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E57CDD">
        <w:rPr>
          <w:rFonts w:ascii="Sylfaen" w:eastAsia="Times New Roman" w:hAnsi="Sylfaen"/>
          <w:color w:val="111111"/>
          <w:sz w:val="24"/>
          <w:szCs w:val="24"/>
          <w:lang w:val="ka-GE"/>
        </w:rPr>
        <w:t xml:space="preserve">მფლობელს, </w:t>
      </w:r>
      <w:r w:rsidRPr="00E57CDD">
        <w:rPr>
          <w:rFonts w:ascii="Sylfaen" w:eastAsia="Times New Roman" w:hAnsi="Sylfaen"/>
          <w:color w:val="111111"/>
          <w:sz w:val="24"/>
          <w:szCs w:val="24"/>
          <w:lang w:val="ka-GE"/>
        </w:rPr>
        <w:t>მესაკუთრეს ან მის წარმომადგენელს;</w:t>
      </w:r>
    </w:p>
    <w:p w:rsidR="005B677F" w:rsidRPr="00E57CDD" w:rsidRDefault="005B677F" w:rsidP="005E1081">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rsidR="005B677F" w:rsidRPr="00E57CDD" w:rsidRDefault="005B677F" w:rsidP="005E1081">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ა) </w:t>
      </w:r>
      <w:r w:rsidR="001F6560" w:rsidRPr="00FF1329">
        <w:rPr>
          <w:rFonts w:ascii="Sylfaen" w:eastAsia="Times New Roman" w:hAnsi="Sylfaen"/>
          <w:color w:val="111111"/>
          <w:sz w:val="24"/>
          <w:szCs w:val="24"/>
          <w:lang w:val="ka-GE"/>
        </w:rPr>
        <w:t>„ინსპექტირებას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დადგენილების შესაბამისად</w:t>
      </w:r>
      <w:r w:rsidR="001F6560">
        <w:rPr>
          <w:rFonts w:ascii="Sylfaen" w:eastAsia="Times New Roman" w:hAnsi="Sylfaen"/>
          <w:color w:val="111111"/>
          <w:sz w:val="24"/>
          <w:szCs w:val="24"/>
          <w:lang w:val="ka-GE"/>
        </w:rPr>
        <w:t xml:space="preserve">, </w:t>
      </w:r>
      <w:r w:rsidRPr="00E57CDD">
        <w:rPr>
          <w:rFonts w:ascii="Sylfaen" w:hAnsi="Sylfaen"/>
          <w:sz w:val="24"/>
          <w:szCs w:val="24"/>
          <w:lang w:val="ka-GE"/>
        </w:rPr>
        <w:t xml:space="preserve">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E57CDD">
        <w:rPr>
          <w:rFonts w:ascii="Sylfaen" w:hAnsi="Sylfaen"/>
          <w:sz w:val="24"/>
          <w:szCs w:val="24"/>
          <w:lang w:val="ka-GE"/>
        </w:rPr>
        <w:t>დღე-</w:t>
      </w:r>
      <w:r w:rsidRPr="00E57CDD">
        <w:rPr>
          <w:rFonts w:ascii="Sylfaen" w:hAnsi="Sylfaen"/>
          <w:sz w:val="24"/>
          <w:szCs w:val="24"/>
          <w:lang w:val="ka-GE"/>
        </w:rPr>
        <w:t>ღამის ნებისმიერ დროს</w:t>
      </w:r>
      <w:r w:rsidR="001F6560">
        <w:rPr>
          <w:rFonts w:ascii="Sylfaen" w:hAnsi="Sylfaen"/>
          <w:sz w:val="24"/>
          <w:szCs w:val="24"/>
          <w:lang w:val="ka-GE"/>
        </w:rPr>
        <w:t xml:space="preserve">;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ბ</w:t>
      </w:r>
      <w:r w:rsidR="002E2AAF" w:rsidRPr="00E57CDD">
        <w:rPr>
          <w:rFonts w:ascii="Sylfaen" w:hAnsi="Sylfaen"/>
          <w:sz w:val="24"/>
          <w:szCs w:val="24"/>
          <w:lang w:val="ka-GE"/>
        </w:rPr>
        <w:t>)</w:t>
      </w:r>
      <w:r w:rsidR="00AD3CE7" w:rsidRPr="00E57CDD">
        <w:rPr>
          <w:rFonts w:ascii="Sylfaen" w:hAnsi="Sylfaen"/>
          <w:sz w:val="24"/>
          <w:szCs w:val="24"/>
          <w:lang w:val="ka-GE"/>
        </w:rPr>
        <w:t xml:space="preserve"> წინასწარი შეტყობინების გარეშე, </w:t>
      </w:r>
      <w:r w:rsidRPr="00E57CDD">
        <w:rPr>
          <w:rFonts w:ascii="Sylfaen" w:hAnsi="Sylfaen"/>
          <w:sz w:val="24"/>
          <w:szCs w:val="24"/>
          <w:lang w:val="ka-GE"/>
        </w:rPr>
        <w:t xml:space="preserve">სასამართლოს მიერ გაცემული ბრძანების საფუძველზე, </w:t>
      </w:r>
      <w:r w:rsidR="00AD3CE7" w:rsidRPr="00E57CDD">
        <w:rPr>
          <w:rFonts w:ascii="Sylfaen" w:hAnsi="Sylfaen"/>
          <w:sz w:val="24"/>
          <w:szCs w:val="24"/>
          <w:lang w:val="ka-GE"/>
        </w:rPr>
        <w:t>დღე-ღამის ნებისმიერ დროს</w:t>
      </w:r>
      <w:r w:rsidR="00E25136" w:rsidRPr="00E57CDD">
        <w:rPr>
          <w:rFonts w:ascii="Sylfaen" w:hAnsi="Sylfaen"/>
          <w:sz w:val="24"/>
          <w:szCs w:val="24"/>
          <w:lang w:val="ka-GE"/>
        </w:rPr>
        <w:t xml:space="preserve"> შევიდეს</w:t>
      </w:r>
      <w:r w:rsidR="001A48BD" w:rsidRPr="00E57CDD">
        <w:rPr>
          <w:rFonts w:ascii="Sylfaen" w:hAnsi="Sylfaen"/>
          <w:sz w:val="24"/>
          <w:szCs w:val="24"/>
          <w:lang w:val="ka-GE"/>
        </w:rPr>
        <w:t xml:space="preserve"> </w:t>
      </w:r>
      <w:r w:rsidRPr="00E57CDD">
        <w:rPr>
          <w:rFonts w:ascii="Sylfaen" w:hAnsi="Sylfaen"/>
          <w:sz w:val="24"/>
          <w:szCs w:val="24"/>
          <w:lang w:val="ka-GE"/>
        </w:rPr>
        <w:t>ნებისმიერ</w:t>
      </w:r>
      <w:r w:rsidR="001A48BD" w:rsidRPr="00E57CDD">
        <w:rPr>
          <w:rFonts w:ascii="Sylfaen" w:hAnsi="Sylfaen"/>
          <w:sz w:val="24"/>
          <w:szCs w:val="24"/>
          <w:lang w:val="ka-GE"/>
        </w:rPr>
        <w:t xml:space="preserve"> </w:t>
      </w:r>
      <w:r w:rsidRPr="00E57CDD">
        <w:rPr>
          <w:rFonts w:ascii="Sylfaen" w:hAnsi="Sylfaen"/>
          <w:sz w:val="24"/>
          <w:szCs w:val="24"/>
          <w:lang w:val="ka-GE"/>
        </w:rPr>
        <w:t>შენობაში</w:t>
      </w:r>
      <w:r w:rsidR="002D29C7" w:rsidRPr="00E57CDD">
        <w:rPr>
          <w:rFonts w:ascii="Sylfaen" w:hAnsi="Sylfaen"/>
          <w:sz w:val="24"/>
          <w:szCs w:val="24"/>
          <w:lang w:val="ka-GE"/>
        </w:rPr>
        <w:t>/სივრცეში</w:t>
      </w:r>
      <w:r w:rsidR="00727998" w:rsidRPr="00E57CDD">
        <w:rPr>
          <w:rFonts w:ascii="Sylfaen" w:hAnsi="Sylfaen"/>
          <w:sz w:val="24"/>
          <w:szCs w:val="24"/>
        </w:rPr>
        <w:t>,</w:t>
      </w:r>
      <w:r w:rsidR="002D29C7" w:rsidRPr="00E57CDD">
        <w:rPr>
          <w:rFonts w:ascii="Sylfaen" w:hAnsi="Sylfaen"/>
          <w:sz w:val="24"/>
          <w:szCs w:val="24"/>
          <w:lang w:val="ka-GE"/>
        </w:rPr>
        <w:t xml:space="preserve"> </w:t>
      </w:r>
      <w:r w:rsidRPr="00E57CDD">
        <w:rPr>
          <w:rFonts w:ascii="Sylfaen" w:hAnsi="Sylfaen"/>
          <w:sz w:val="24"/>
          <w:szCs w:val="24"/>
          <w:lang w:val="ka-GE"/>
        </w:rPr>
        <w:t>როდესაც არსებობს</w:t>
      </w:r>
      <w:r w:rsidR="00AD3CE7" w:rsidRPr="00E57CDD">
        <w:rPr>
          <w:rFonts w:ascii="Sylfaen" w:hAnsi="Sylfaen"/>
          <w:sz w:val="24"/>
          <w:szCs w:val="24"/>
          <w:lang w:val="ka-GE"/>
        </w:rPr>
        <w:t xml:space="preserve"> გონივრული</w:t>
      </w:r>
      <w:r w:rsidR="002E2AAF" w:rsidRPr="00E57CDD">
        <w:rPr>
          <w:rFonts w:ascii="Sylfaen" w:hAnsi="Sylfaen"/>
          <w:sz w:val="24"/>
          <w:szCs w:val="24"/>
          <w:lang w:val="ka-GE"/>
        </w:rPr>
        <w:t xml:space="preserve"> საფუძველი</w:t>
      </w:r>
      <w:r w:rsidR="00AD3CE7" w:rsidRPr="00E57CDD">
        <w:rPr>
          <w:rFonts w:ascii="Sylfaen" w:hAnsi="Sylfaen"/>
          <w:sz w:val="24"/>
          <w:szCs w:val="24"/>
          <w:lang w:val="ka-GE"/>
        </w:rPr>
        <w:t xml:space="preserve"> იძულებითი შრომისა და შრომითი ე</w:t>
      </w:r>
      <w:r w:rsidR="00E25136" w:rsidRPr="00E57CDD">
        <w:rPr>
          <w:rFonts w:ascii="Sylfaen" w:hAnsi="Sylfaen"/>
          <w:sz w:val="24"/>
          <w:szCs w:val="24"/>
          <w:lang w:val="ka-GE"/>
        </w:rPr>
        <w:t>ქ</w:t>
      </w:r>
      <w:r w:rsidR="00AD3CE7" w:rsidRPr="00E57CDD">
        <w:rPr>
          <w:rFonts w:ascii="Sylfaen" w:hAnsi="Sylfaen"/>
          <w:sz w:val="24"/>
          <w:szCs w:val="24"/>
          <w:lang w:val="ka-GE"/>
        </w:rPr>
        <w:t>სპლ</w:t>
      </w:r>
      <w:r w:rsidR="00E25136" w:rsidRPr="00E57CDD">
        <w:rPr>
          <w:rFonts w:ascii="Sylfaen" w:hAnsi="Sylfaen"/>
          <w:sz w:val="24"/>
          <w:szCs w:val="24"/>
          <w:lang w:val="ka-GE"/>
        </w:rPr>
        <w:t>უ</w:t>
      </w:r>
      <w:r w:rsidR="00AD3CE7" w:rsidRPr="00E57CDD">
        <w:rPr>
          <w:rFonts w:ascii="Sylfaen" w:hAnsi="Sylfaen"/>
          <w:sz w:val="24"/>
          <w:szCs w:val="24"/>
          <w:lang w:val="ka-GE"/>
        </w:rPr>
        <w:t>ატაციის არსებობასთან დაკავშირებით;</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E57CDD">
        <w:rPr>
          <w:rFonts w:ascii="Sylfaen" w:hAnsi="Sylfaen"/>
          <w:sz w:val="24"/>
          <w:szCs w:val="24"/>
          <w:lang w:val="ka-GE"/>
        </w:rPr>
        <w:t>ათვის</w:t>
      </w:r>
      <w:r w:rsidR="006B4FFD" w:rsidRPr="00E57CDD">
        <w:rPr>
          <w:rFonts w:ascii="Sylfaen" w:hAnsi="Sylfaen"/>
          <w:sz w:val="24"/>
          <w:szCs w:val="24"/>
          <w:lang w:val="ka-GE"/>
        </w:rPr>
        <w:t xml:space="preserve"> საჭირო ვადით.</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E57CDD">
        <w:rPr>
          <w:rFonts w:ascii="Sylfaen" w:hAnsi="Sylfaen"/>
          <w:sz w:val="24"/>
          <w:szCs w:val="24"/>
          <w:lang w:val="ka-GE"/>
        </w:rPr>
        <w:t>/და</w:t>
      </w:r>
      <w:r w:rsidRPr="00E57CDD">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E57CDD">
        <w:rPr>
          <w:rFonts w:ascii="Sylfaen" w:hAnsi="Sylfaen"/>
          <w:sz w:val="24"/>
          <w:szCs w:val="24"/>
          <w:lang w:val="ka-GE"/>
        </w:rPr>
        <w:t>/და</w:t>
      </w:r>
      <w:r w:rsidRPr="00E57CDD">
        <w:rPr>
          <w:rFonts w:ascii="Sylfaen" w:hAnsi="Sylfaen"/>
          <w:sz w:val="24"/>
          <w:szCs w:val="24"/>
          <w:lang w:val="ka-GE"/>
        </w:rPr>
        <w:t xml:space="preserve"> სხვა ფუნქციის შესასრულებლად;</w:t>
      </w:r>
    </w:p>
    <w:p w:rsidR="00DF29ED"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E57CDD">
        <w:rPr>
          <w:rFonts w:ascii="Sylfaen" w:hAnsi="Sylfaen"/>
          <w:sz w:val="24"/>
          <w:szCs w:val="24"/>
          <w:lang w:val="ka-GE"/>
        </w:rPr>
        <w:t>/და</w:t>
      </w:r>
      <w:r w:rsidRPr="00E57CDD">
        <w:rPr>
          <w:rFonts w:ascii="Sylfaen" w:hAnsi="Sylfaen"/>
          <w:sz w:val="24"/>
          <w:szCs w:val="24"/>
          <w:lang w:val="ka-GE"/>
        </w:rPr>
        <w:t xml:space="preserve"> ნივთიერება ან 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E57CDD">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E57CDD">
        <w:rPr>
          <w:rFonts w:ascii="Sylfaen" w:hAnsi="Sylfaen"/>
          <w:sz w:val="24"/>
          <w:szCs w:val="24"/>
          <w:lang w:val="ka-GE"/>
        </w:rPr>
        <w:t xml:space="preserve"> მინისტრი სამართლებრივი აქტით.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lastRenderedPageBreak/>
        <w:t>ზ) განახორციელოს აზომვები, ჩანაწერები, ფოტო, ვიდეოგადაღება, ამონაწერის გაკეთება;</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w:t>
      </w:r>
      <w:r w:rsidR="00343EE5" w:rsidRPr="00E57CDD">
        <w:rPr>
          <w:rFonts w:ascii="Sylfaen" w:hAnsi="Sylfaen"/>
          <w:sz w:val="24"/>
          <w:szCs w:val="24"/>
          <w:lang w:val="ka-GE"/>
        </w:rPr>
        <w:t xml:space="preserve">მოიწვიოს  </w:t>
      </w:r>
      <w:r w:rsidRPr="00E57CDD">
        <w:rPr>
          <w:rFonts w:ascii="Sylfaen" w:hAnsi="Sylfaen"/>
          <w:sz w:val="24"/>
          <w:szCs w:val="24"/>
          <w:lang w:val="ka-GE"/>
        </w:rPr>
        <w:t>დამსაქმებელი, დასაქმებული ან ნებისმიერი სხვა პირი</w:t>
      </w:r>
      <w:r w:rsidR="00F81C9F">
        <w:rPr>
          <w:rFonts w:ascii="Sylfaen" w:hAnsi="Sylfaen"/>
          <w:sz w:val="24"/>
          <w:szCs w:val="24"/>
          <w:lang w:val="ka-GE"/>
        </w:rPr>
        <w:t xml:space="preserve"> </w:t>
      </w:r>
      <w:r w:rsidR="00F81C9F" w:rsidRPr="00E57CDD">
        <w:rPr>
          <w:rFonts w:ascii="Sylfaen" w:hAnsi="Sylfaen"/>
          <w:sz w:val="24"/>
          <w:szCs w:val="24"/>
          <w:lang w:val="ka-GE"/>
        </w:rPr>
        <w:t>და გაესაუბროს</w:t>
      </w:r>
      <w:r w:rsidR="00F81C9F">
        <w:rPr>
          <w:rFonts w:ascii="Sylfaen" w:hAnsi="Sylfaen"/>
          <w:sz w:val="24"/>
          <w:szCs w:val="24"/>
          <w:lang w:val="ka-GE"/>
        </w:rPr>
        <w:t xml:space="preserve"> მას</w:t>
      </w:r>
      <w:r w:rsidRPr="00E57CDD">
        <w:rPr>
          <w:rFonts w:ascii="Sylfaen" w:hAnsi="Sylfaen"/>
          <w:sz w:val="24"/>
          <w:szCs w:val="24"/>
          <w:lang w:val="ka-GE"/>
        </w:rPr>
        <w:t xml:space="preserve">;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E57CDD">
        <w:rPr>
          <w:rFonts w:ascii="Sylfaen" w:hAnsi="Sylfaen"/>
          <w:sz w:val="24"/>
          <w:szCs w:val="24"/>
          <w:lang w:val="ka-GE"/>
        </w:rPr>
        <w:t>/და</w:t>
      </w:r>
      <w:r w:rsidRPr="00E57CDD">
        <w:rPr>
          <w:rFonts w:ascii="Sylfaen" w:hAnsi="Sylfaen"/>
          <w:sz w:val="24"/>
          <w:szCs w:val="24"/>
          <w:lang w:val="ka-GE"/>
        </w:rPr>
        <w:t xml:space="preserve"> ხელსაწყო;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E57CDD">
        <w:rPr>
          <w:rFonts w:ascii="Sylfaen" w:hAnsi="Sylfaen"/>
          <w:sz w:val="24"/>
          <w:szCs w:val="24"/>
          <w:lang w:val="ka-GE"/>
        </w:rPr>
        <w:t>/და</w:t>
      </w:r>
      <w:r w:rsidRPr="00E57CDD">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E57CDD">
        <w:rPr>
          <w:rFonts w:ascii="Sylfaen" w:hAnsi="Sylfaen"/>
          <w:sz w:val="24"/>
          <w:szCs w:val="24"/>
          <w:lang w:val="ka-GE"/>
        </w:rPr>
        <w:t>/და</w:t>
      </w:r>
      <w:r w:rsidRPr="00E57CDD">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w:t>
      </w:r>
      <w:r w:rsidR="00DE545A" w:rsidRPr="00E57CDD">
        <w:rPr>
          <w:rFonts w:ascii="Sylfaen" w:hAnsi="Sylfaen"/>
          <w:sz w:val="24"/>
          <w:szCs w:val="24"/>
          <w:lang w:val="ka-GE"/>
        </w:rPr>
        <w:t xml:space="preserve"> და </w:t>
      </w:r>
      <w:r w:rsidR="00D207A7">
        <w:rPr>
          <w:rFonts w:ascii="Sylfaen" w:hAnsi="Sylfaen"/>
          <w:sz w:val="24"/>
          <w:szCs w:val="24"/>
          <w:lang w:val="ka-GE"/>
        </w:rPr>
        <w:t>„</w:t>
      </w:r>
      <w:r w:rsidR="00F43385" w:rsidRPr="00E57CDD">
        <w:rPr>
          <w:rFonts w:ascii="Sylfaen" w:hAnsi="Sylfaen"/>
          <w:sz w:val="24"/>
          <w:szCs w:val="24"/>
          <w:lang w:val="ka-GE"/>
        </w:rPr>
        <w:t>საჯარო სამსახურის შესახებ</w:t>
      </w:r>
      <w:r w:rsidR="00D207A7">
        <w:rPr>
          <w:rFonts w:ascii="Sylfaen" w:hAnsi="Sylfaen"/>
          <w:sz w:val="24"/>
          <w:szCs w:val="24"/>
          <w:lang w:val="ka-GE"/>
        </w:rPr>
        <w:t>“</w:t>
      </w:r>
      <w:r w:rsidR="00F43385" w:rsidRPr="00E57CDD">
        <w:rPr>
          <w:rFonts w:ascii="Sylfaen" w:hAnsi="Sylfaen"/>
          <w:sz w:val="24"/>
          <w:szCs w:val="24"/>
          <w:lang w:val="ka-GE"/>
        </w:rPr>
        <w:t xml:space="preserve"> საქართველოს კანონის</w:t>
      </w:r>
      <w:r w:rsidRPr="00E57CDD">
        <w:rPr>
          <w:rFonts w:ascii="Sylfaen" w:hAnsi="Sylfaen"/>
          <w:sz w:val="24"/>
          <w:szCs w:val="24"/>
          <w:lang w:val="ka-GE"/>
        </w:rPr>
        <w:t xml:space="preserve">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E57CDD">
        <w:rPr>
          <w:rFonts w:ascii="Sylfaen" w:eastAsia="Times New Roman" w:hAnsi="Sylfaen"/>
          <w:color w:val="111111"/>
          <w:sz w:val="24"/>
          <w:szCs w:val="24"/>
          <w:lang w:val="ka-GE"/>
        </w:rPr>
        <w:t>/და</w:t>
      </w:r>
      <w:r w:rsidRPr="00E57CDD">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E57CDD">
        <w:rPr>
          <w:rFonts w:ascii="Sylfaen" w:eastAsia="Times New Roman" w:hAnsi="Sylfaen"/>
          <w:color w:val="111111"/>
          <w:sz w:val="24"/>
          <w:szCs w:val="24"/>
          <w:lang w:val="ka-GE"/>
        </w:rPr>
        <w:t>/და</w:t>
      </w:r>
      <w:r w:rsidRPr="00E57CDD">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E57CDD">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E57CDD">
        <w:rPr>
          <w:rFonts w:ascii="Sylfaen" w:eastAsia="Times New Roman" w:hAnsi="Sylfaen"/>
          <w:color w:val="111111"/>
          <w:sz w:val="24"/>
          <w:szCs w:val="24"/>
          <w:lang w:val="ka-GE"/>
        </w:rPr>
        <w:t xml:space="preserve"> მითეთებულ პირს.  </w:t>
      </w:r>
    </w:p>
    <w:p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rsidR="005B677F" w:rsidRPr="00E57CDD" w:rsidRDefault="005B677F" w:rsidP="005E1081">
      <w:pPr>
        <w:tabs>
          <w:tab w:val="left" w:pos="360"/>
        </w:tabs>
        <w:spacing w:after="0" w:line="240" w:lineRule="auto"/>
        <w:jc w:val="both"/>
        <w:rPr>
          <w:rFonts w:ascii="Sylfaen" w:eastAsia="Times New Roman" w:hAnsi="Sylfaen"/>
          <w:color w:val="111111"/>
          <w:sz w:val="24"/>
          <w:szCs w:val="24"/>
          <w:lang w:val="ka-GE"/>
        </w:rPr>
      </w:pPr>
    </w:p>
    <w:p w:rsidR="0000671C" w:rsidRPr="00E57CDD" w:rsidRDefault="0000671C"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40000D" w:rsidRPr="00E57CDD">
        <w:rPr>
          <w:rFonts w:ascii="Sylfaen" w:eastAsia="Times New Roman" w:hAnsi="Sylfaen"/>
          <w:b/>
          <w:color w:val="111111"/>
          <w:sz w:val="24"/>
          <w:szCs w:val="24"/>
          <w:lang w:val="ka-GE"/>
        </w:rPr>
        <w:t>8</w:t>
      </w:r>
      <w:r w:rsidRPr="00E57CDD">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2B460F" w:rsidRPr="00E57CDD">
        <w:rPr>
          <w:rFonts w:ascii="Sylfaen" w:eastAsia="Times New Roman" w:hAnsi="Sylfaen"/>
          <w:color w:val="111111"/>
          <w:sz w:val="24"/>
          <w:szCs w:val="24"/>
          <w:lang w:val="ka-GE"/>
        </w:rPr>
        <w:t xml:space="preserve">იგი ვალდებულია </w:t>
      </w:r>
      <w:r w:rsidR="00442B59" w:rsidRPr="00E57CDD">
        <w:rPr>
          <w:rFonts w:ascii="Sylfaen" w:eastAsia="Times New Roman" w:hAnsi="Sylfaen"/>
          <w:color w:val="111111"/>
          <w:sz w:val="24"/>
          <w:szCs w:val="24"/>
          <w:lang w:val="ka-GE"/>
        </w:rPr>
        <w:t>ამგვარი ფაქტის გამოვლენიდან</w:t>
      </w:r>
      <w:r w:rsidRPr="00E57CDD">
        <w:rPr>
          <w:rFonts w:ascii="Sylfaen" w:eastAsia="Times New Roman" w:hAnsi="Sylfaen"/>
          <w:color w:val="111111"/>
          <w:sz w:val="24"/>
          <w:szCs w:val="24"/>
          <w:lang w:val="ka-GE"/>
        </w:rPr>
        <w:t xml:space="preserve"> </w:t>
      </w:r>
      <w:r w:rsidR="00D90B3D" w:rsidRPr="00E57CDD">
        <w:rPr>
          <w:rFonts w:ascii="Sylfaen" w:eastAsia="Times New Roman" w:hAnsi="Sylfaen"/>
          <w:color w:val="111111"/>
          <w:sz w:val="24"/>
          <w:szCs w:val="24"/>
          <w:lang w:val="ka-GE"/>
        </w:rPr>
        <w:t>დაუყოვნებლივ,</w:t>
      </w:r>
      <w:r w:rsidRPr="00E57CDD">
        <w:rPr>
          <w:rFonts w:ascii="Sylfaen" w:eastAsia="Times New Roman" w:hAnsi="Sylfaen"/>
          <w:color w:val="111111"/>
          <w:sz w:val="24"/>
          <w:szCs w:val="24"/>
          <w:lang w:val="ka-GE"/>
        </w:rPr>
        <w:t xml:space="preserve"> წერილობით აცნობოს უფლებამოსილ სახელმწიფო ან/და მუნიციპალურ ორგანოს.</w:t>
      </w:r>
    </w:p>
    <w:p w:rsidR="004F4747" w:rsidRDefault="004F4747"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rsidR="004F4747" w:rsidRDefault="004F4747"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rsidR="005B677F" w:rsidRPr="00E57CDD" w:rsidRDefault="005B677F"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rPr>
        <w:t>V</w:t>
      </w:r>
      <w:r w:rsidR="0040000D" w:rsidRPr="00E57CDD">
        <w:rPr>
          <w:rFonts w:ascii="Sylfaen" w:eastAsia="Times New Roman" w:hAnsi="Sylfaen"/>
          <w:b/>
          <w:color w:val="111111"/>
          <w:sz w:val="24"/>
          <w:szCs w:val="24"/>
        </w:rPr>
        <w:t>I</w:t>
      </w:r>
      <w:r w:rsidRPr="00E57CDD">
        <w:rPr>
          <w:rFonts w:ascii="Sylfaen" w:eastAsia="Times New Roman" w:hAnsi="Sylfaen"/>
          <w:b/>
          <w:color w:val="111111"/>
          <w:sz w:val="24"/>
          <w:szCs w:val="24"/>
        </w:rPr>
        <w:t xml:space="preserve">. </w:t>
      </w:r>
      <w:proofErr w:type="gramStart"/>
      <w:r w:rsidRPr="00E57CDD">
        <w:rPr>
          <w:rFonts w:ascii="Sylfaen" w:eastAsia="Times New Roman" w:hAnsi="Sylfaen"/>
          <w:b/>
          <w:color w:val="111111"/>
          <w:sz w:val="24"/>
          <w:szCs w:val="24"/>
          <w:lang w:val="ka-GE"/>
        </w:rPr>
        <w:t>ინტერესთა</w:t>
      </w:r>
      <w:proofErr w:type="gramEnd"/>
      <w:r w:rsidRPr="00E57CDD">
        <w:rPr>
          <w:rFonts w:ascii="Sylfaen" w:eastAsia="Times New Roman" w:hAnsi="Sylfaen"/>
          <w:b/>
          <w:color w:val="111111"/>
          <w:sz w:val="24"/>
          <w:szCs w:val="24"/>
          <w:lang w:val="ka-GE"/>
        </w:rPr>
        <w:t xml:space="preserve"> შეუთავსებლობა და კონფიდენციალურობის დაცვა</w:t>
      </w:r>
    </w:p>
    <w:p w:rsidR="00BD5436" w:rsidRPr="00E57CDD" w:rsidRDefault="00BD5436"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rsidR="005B677F" w:rsidRPr="00E57CDD" w:rsidRDefault="005B677F" w:rsidP="005E1081">
      <w:pPr>
        <w:tabs>
          <w:tab w:val="left" w:pos="450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40000D" w:rsidRPr="00E57CDD">
        <w:rPr>
          <w:rFonts w:ascii="Sylfaen" w:eastAsia="Times New Roman" w:hAnsi="Sylfaen"/>
          <w:b/>
          <w:color w:val="111111"/>
          <w:sz w:val="24"/>
          <w:szCs w:val="24"/>
          <w:lang w:val="ka-GE"/>
        </w:rPr>
        <w:t>9</w:t>
      </w:r>
      <w:r w:rsidRPr="00E57CDD">
        <w:rPr>
          <w:rFonts w:ascii="Sylfaen" w:eastAsia="Times New Roman" w:hAnsi="Sylfaen"/>
          <w:b/>
          <w:color w:val="111111"/>
          <w:sz w:val="24"/>
          <w:szCs w:val="24"/>
          <w:lang w:val="ka-GE"/>
        </w:rPr>
        <w:t>. ინტერესთა შეუთავსებლობა</w:t>
      </w:r>
    </w:p>
    <w:p w:rsidR="005B677F" w:rsidRPr="004F4747" w:rsidRDefault="004F4747" w:rsidP="004F4747">
      <w:pPr>
        <w:tabs>
          <w:tab w:val="left" w:pos="18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w:t>
      </w:r>
      <w:r w:rsidR="005B677F" w:rsidRPr="004F4747">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w:t>
      </w:r>
      <w:r w:rsidR="00F43385" w:rsidRPr="004F4747">
        <w:rPr>
          <w:rFonts w:ascii="Sylfaen" w:eastAsia="Times New Roman" w:hAnsi="Sylfaen"/>
          <w:color w:val="111111"/>
          <w:sz w:val="24"/>
          <w:szCs w:val="24"/>
          <w:lang w:val="ka-GE"/>
        </w:rPr>
        <w:t>ინსპექტირებას დაქვემდებარებულ ობიექტის მიმართ.</w:t>
      </w:r>
      <w:r w:rsidR="005B677F" w:rsidRPr="004F4747">
        <w:rPr>
          <w:rFonts w:ascii="Sylfaen" w:eastAsia="Times New Roman" w:hAnsi="Sylfaen"/>
          <w:color w:val="111111"/>
          <w:sz w:val="24"/>
          <w:szCs w:val="24"/>
          <w:lang w:val="ka-GE"/>
        </w:rPr>
        <w:t xml:space="preserve"> შრომის ინსპექტორი ვალდებულია ასეთ შემთხვევაში დაუყოვნებლივ აცნობოს </w:t>
      </w:r>
      <w:r w:rsidR="00C72BA6" w:rsidRPr="004F4747">
        <w:rPr>
          <w:rFonts w:ascii="Sylfaen" w:eastAsia="Times New Roman" w:hAnsi="Sylfaen"/>
          <w:color w:val="111111"/>
          <w:sz w:val="24"/>
          <w:szCs w:val="24"/>
          <w:lang w:val="ka-GE"/>
        </w:rPr>
        <w:t xml:space="preserve">ამის შესახებ </w:t>
      </w:r>
      <w:r w:rsidR="005B677F" w:rsidRPr="004F4747">
        <w:rPr>
          <w:rFonts w:ascii="Sylfaen" w:eastAsia="Times New Roman" w:hAnsi="Sylfaen"/>
          <w:color w:val="111111"/>
          <w:sz w:val="24"/>
          <w:szCs w:val="24"/>
          <w:lang w:val="ka-GE"/>
        </w:rPr>
        <w:t xml:space="preserve">მის უშუალო ხელმძღვანელს. </w:t>
      </w:r>
    </w:p>
    <w:p w:rsidR="005B677F" w:rsidRPr="00E57CDD" w:rsidRDefault="004F4747" w:rsidP="004F4747">
      <w:pPr>
        <w:pStyle w:val="ListParagraph"/>
        <w:tabs>
          <w:tab w:val="left" w:pos="18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2. </w:t>
      </w:r>
      <w:r w:rsidR="005B677F" w:rsidRPr="00E57CDD">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w:t>
      </w:r>
      <w:r w:rsidR="009470DB" w:rsidRPr="00E57CDD">
        <w:rPr>
          <w:rFonts w:ascii="Sylfaen" w:eastAsia="Times New Roman" w:hAnsi="Sylfaen"/>
          <w:color w:val="111111"/>
          <w:sz w:val="24"/>
          <w:szCs w:val="24"/>
          <w:lang w:val="ka-GE"/>
        </w:rPr>
        <w:t xml:space="preserve"> და საქართველოს კანონმდელობით გათვალისწინებულ პასუხისმგებლობას.</w:t>
      </w:r>
      <w:r w:rsidR="005B677F" w:rsidRPr="00E57CDD">
        <w:rPr>
          <w:rFonts w:ascii="Sylfaen" w:eastAsia="Times New Roman" w:hAnsi="Sylfaen"/>
          <w:color w:val="111111"/>
          <w:sz w:val="24"/>
          <w:szCs w:val="24"/>
          <w:lang w:val="ka-GE"/>
        </w:rPr>
        <w:t xml:space="preserve"> </w:t>
      </w:r>
    </w:p>
    <w:p w:rsidR="002D29C7" w:rsidRPr="00E57CDD" w:rsidRDefault="002D29C7" w:rsidP="005E1081">
      <w:pPr>
        <w:pStyle w:val="ListParagraph"/>
        <w:spacing w:after="0" w:line="240" w:lineRule="auto"/>
        <w:ind w:left="735"/>
        <w:jc w:val="both"/>
        <w:rPr>
          <w:rFonts w:ascii="Sylfaen" w:eastAsia="Times New Roman" w:hAnsi="Sylfaen"/>
          <w:color w:val="111111"/>
          <w:sz w:val="24"/>
          <w:szCs w:val="24"/>
          <w:lang w:val="ka-GE"/>
        </w:rPr>
      </w:pPr>
    </w:p>
    <w:p w:rsidR="005B677F" w:rsidRPr="00E57CDD" w:rsidRDefault="0040000D"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Pr="00E57CDD">
        <w:rPr>
          <w:rFonts w:ascii="Sylfaen" w:eastAsia="Times New Roman" w:hAnsi="Sylfaen"/>
          <w:b/>
          <w:color w:val="111111"/>
          <w:sz w:val="24"/>
          <w:szCs w:val="24"/>
        </w:rPr>
        <w:t>20</w:t>
      </w:r>
      <w:r w:rsidR="005B677F" w:rsidRPr="00E57CDD">
        <w:rPr>
          <w:rFonts w:ascii="Sylfaen" w:eastAsia="Times New Roman" w:hAnsi="Sylfaen"/>
          <w:b/>
          <w:color w:val="111111"/>
          <w:sz w:val="24"/>
          <w:szCs w:val="24"/>
          <w:lang w:val="ka-GE"/>
        </w:rPr>
        <w:t>.  კონფიდენციალურობის დაცვა</w:t>
      </w:r>
    </w:p>
    <w:p w:rsidR="005B677F" w:rsidRPr="00E57CDD" w:rsidRDefault="005B677F" w:rsidP="005E1081">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1. შრომის ინსპექტორი ვალდებულია, </w:t>
      </w:r>
      <w:r w:rsidRPr="00E57CDD">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E57CDD">
        <w:rPr>
          <w:rFonts w:ascii="Sylfaen" w:hAnsi="Sylfaen"/>
          <w:sz w:val="24"/>
          <w:szCs w:val="24"/>
          <w:lang w:val="ka-GE"/>
        </w:rPr>
        <w:t xml:space="preserve"> არ გაამჟღავნოს </w:t>
      </w:r>
      <w:r w:rsidRPr="00E57CDD">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w:t>
      </w:r>
      <w:r w:rsidR="00F43385" w:rsidRPr="00E57CDD">
        <w:rPr>
          <w:rFonts w:ascii="Sylfaen" w:eastAsia="Times New Roman" w:hAnsi="Sylfaen"/>
          <w:color w:val="111111"/>
          <w:sz w:val="24"/>
          <w:szCs w:val="24"/>
          <w:lang w:val="ka-GE"/>
        </w:rPr>
        <w:t>წინააღმდეგ შემთხვევაში,</w:t>
      </w:r>
      <w:r w:rsidRPr="00E57CDD">
        <w:rPr>
          <w:rFonts w:ascii="Sylfaen" w:eastAsia="Times New Roman" w:hAnsi="Sylfaen"/>
          <w:color w:val="111111"/>
          <w:sz w:val="24"/>
          <w:szCs w:val="24"/>
          <w:lang w:val="ka-GE"/>
        </w:rPr>
        <w:t xml:space="preserve"> შრომის ინსპექტორს დაეკისრება საქართველოს კანონმდებლობით გათვალისწინებული პასუხისმგებლობა. </w:t>
      </w:r>
      <w:r w:rsidRPr="00E57CDD">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E57CDD">
        <w:rPr>
          <w:rFonts w:ascii="Sylfaen" w:hAnsi="Sylfaen"/>
          <w:sz w:val="24"/>
          <w:szCs w:val="24"/>
          <w:lang w:val="ka-GE"/>
        </w:rPr>
        <w:t>ც</w:t>
      </w:r>
      <w:r w:rsidRPr="00E57CDD">
        <w:rPr>
          <w:rFonts w:ascii="Sylfaen" w:hAnsi="Sylfaen"/>
          <w:sz w:val="24"/>
          <w:szCs w:val="24"/>
          <w:lang w:val="ka-GE"/>
        </w:rPr>
        <w:t>.</w:t>
      </w:r>
    </w:p>
    <w:p w:rsidR="005B677F" w:rsidRPr="00E57CDD" w:rsidRDefault="005B677F" w:rsidP="005E1081">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lang w:val="ka-GE"/>
        </w:rPr>
        <w:t xml:space="preserve">2. გარდა </w:t>
      </w:r>
      <w:r w:rsidR="00282CA2" w:rsidRPr="00E57CDD">
        <w:rPr>
          <w:rFonts w:ascii="Sylfaen" w:eastAsia="Times New Roman" w:hAnsi="Sylfaen"/>
          <w:color w:val="111111"/>
          <w:sz w:val="24"/>
          <w:szCs w:val="24"/>
          <w:lang w:val="ka-GE"/>
        </w:rPr>
        <w:t xml:space="preserve">უშუალო ხელმძღვანელისთვის </w:t>
      </w:r>
      <w:r w:rsidRPr="00E57CDD">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rsidR="007530D1" w:rsidRPr="00E57CDD" w:rsidRDefault="007530D1"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3.</w:t>
      </w:r>
      <w:r w:rsidR="002B460F" w:rsidRPr="00E57CDD">
        <w:rPr>
          <w:rFonts w:ascii="Sylfaen" w:eastAsia="Times New Roman" w:hAnsi="Sylfaen"/>
          <w:color w:val="111111"/>
          <w:sz w:val="24"/>
          <w:szCs w:val="24"/>
          <w:lang w:val="ka-GE"/>
        </w:rPr>
        <w:t xml:space="preserve"> </w:t>
      </w:r>
      <w:proofErr w:type="gramStart"/>
      <w:r w:rsidRPr="00E57CDD">
        <w:rPr>
          <w:rFonts w:ascii="Sylfaen" w:eastAsia="Times New Roman" w:hAnsi="Sylfaen"/>
          <w:color w:val="111111"/>
          <w:sz w:val="24"/>
          <w:szCs w:val="24"/>
          <w:lang w:val="ka-GE"/>
        </w:rPr>
        <w:t>საჩივარი</w:t>
      </w:r>
      <w:proofErr w:type="gramEnd"/>
      <w:r w:rsidRPr="00E57CDD">
        <w:rPr>
          <w:rFonts w:ascii="Sylfaen" w:eastAsia="Times New Roman" w:hAnsi="Sylfaen"/>
          <w:color w:val="111111"/>
          <w:sz w:val="24"/>
          <w:szCs w:val="24"/>
          <w:lang w:val="ka-GE"/>
        </w:rPr>
        <w:t xml:space="preserve">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E57CDD">
        <w:rPr>
          <w:rFonts w:ascii="Sylfaen" w:eastAsia="Times New Roman" w:hAnsi="Sylfaen"/>
          <w:color w:val="111111"/>
          <w:sz w:val="24"/>
          <w:szCs w:val="24"/>
          <w:lang w:val="ka-GE"/>
        </w:rPr>
        <w:t xml:space="preserve"> დაიწყო საჩივრის საფუძველზე.</w:t>
      </w:r>
    </w:p>
    <w:p w:rsidR="005B677F" w:rsidRPr="00E57CDD" w:rsidRDefault="007530D1" w:rsidP="005E1081">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rPr>
        <w:lastRenderedPageBreak/>
        <w:t xml:space="preserve">4. </w:t>
      </w:r>
      <w:proofErr w:type="gramStart"/>
      <w:r w:rsidRPr="00E57CDD">
        <w:rPr>
          <w:rFonts w:ascii="Sylfaen" w:eastAsia="Times New Roman" w:hAnsi="Sylfaen"/>
          <w:color w:val="111111"/>
          <w:sz w:val="24"/>
          <w:szCs w:val="24"/>
          <w:lang w:val="ka-GE"/>
        </w:rPr>
        <w:t>საჩივრის</w:t>
      </w:r>
      <w:proofErr w:type="gramEnd"/>
      <w:r w:rsidRPr="00E57CDD">
        <w:rPr>
          <w:rFonts w:ascii="Sylfaen" w:eastAsia="Times New Roman" w:hAnsi="Sylfaen"/>
          <w:color w:val="111111"/>
          <w:sz w:val="24"/>
          <w:szCs w:val="24"/>
          <w:lang w:val="ka-GE"/>
        </w:rPr>
        <w:t xml:space="preserve">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w:t>
      </w:r>
      <w:r w:rsidR="00F43385" w:rsidRPr="00E57CDD">
        <w:rPr>
          <w:rFonts w:ascii="Sylfaen" w:eastAsia="Times New Roman" w:hAnsi="Sylfaen"/>
          <w:color w:val="111111"/>
          <w:sz w:val="24"/>
          <w:szCs w:val="24"/>
          <w:lang w:val="ka-GE"/>
        </w:rPr>
        <w:t>ან</w:t>
      </w:r>
      <w:r w:rsidR="002D29C7" w:rsidRPr="00E57CDD">
        <w:rPr>
          <w:rFonts w:ascii="Sylfaen" w:eastAsia="Times New Roman" w:hAnsi="Sylfaen"/>
          <w:color w:val="111111"/>
          <w:sz w:val="24"/>
          <w:szCs w:val="24"/>
          <w:lang w:val="ka-GE"/>
        </w:rPr>
        <w:t xml:space="preserve"> საქართველოს კანონმდებლობით გათვალისწინებულ შემთხვევაში.</w:t>
      </w:r>
    </w:p>
    <w:p w:rsidR="005B677F" w:rsidRPr="00E57CDD" w:rsidRDefault="007530D1"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 xml:space="preserve">5. </w:t>
      </w:r>
      <w:proofErr w:type="gramStart"/>
      <w:r w:rsidR="005B677F" w:rsidRPr="00E57CDD">
        <w:rPr>
          <w:rFonts w:ascii="Sylfaen" w:eastAsia="Times New Roman" w:hAnsi="Sylfaen"/>
          <w:color w:val="111111"/>
          <w:sz w:val="24"/>
          <w:szCs w:val="24"/>
          <w:lang w:val="ka-GE"/>
        </w:rPr>
        <w:t>შრომის</w:t>
      </w:r>
      <w:proofErr w:type="gramEnd"/>
      <w:r w:rsidR="005B677F" w:rsidRPr="00E57CDD">
        <w:rPr>
          <w:rFonts w:ascii="Sylfaen" w:eastAsia="Times New Roman" w:hAnsi="Sylfaen"/>
          <w:color w:val="111111"/>
          <w:sz w:val="24"/>
          <w:szCs w:val="24"/>
          <w:lang w:val="ka-GE"/>
        </w:rPr>
        <w:t xml:space="preserve"> ინსპექტორი ვალდებულია დაიცვას ამ კანონით მინიჭებული უფლების რეალიზაციისას მოპოვებუ</w:t>
      </w:r>
      <w:r w:rsidR="002D29C7" w:rsidRPr="00E57CDD">
        <w:rPr>
          <w:rFonts w:ascii="Sylfaen" w:eastAsia="Times New Roman" w:hAnsi="Sylfaen"/>
          <w:color w:val="111111"/>
          <w:sz w:val="24"/>
          <w:szCs w:val="24"/>
          <w:lang w:val="ka-GE"/>
        </w:rPr>
        <w:t xml:space="preserve">ლი ინფორმაციის კონფიდენციალობა. </w:t>
      </w:r>
      <w:r w:rsidR="005B677F" w:rsidRPr="00E57CDD">
        <w:rPr>
          <w:rFonts w:ascii="Sylfaen" w:eastAsia="Times New Roman" w:hAnsi="Sylfaen"/>
          <w:color w:val="111111"/>
          <w:sz w:val="24"/>
          <w:szCs w:val="24"/>
          <w:lang w:val="ka-GE"/>
        </w:rPr>
        <w:t>შრომის ინსპექტორი 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rsidR="00DE545A" w:rsidRPr="00E57CDD" w:rsidRDefault="00DE545A"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6. 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w:t>
      </w:r>
      <w:r w:rsidR="007009BA">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გათავისუფლებას ან სხვა სახის დისციპლინარულ პასუხისმგებლობას.</w:t>
      </w:r>
    </w:p>
    <w:p w:rsidR="00282CA2" w:rsidRPr="00E57CDD" w:rsidRDefault="00282CA2" w:rsidP="005E1081">
      <w:pPr>
        <w:spacing w:after="0" w:line="240" w:lineRule="auto"/>
        <w:jc w:val="both"/>
        <w:rPr>
          <w:rFonts w:ascii="Sylfaen" w:eastAsia="Times New Roman" w:hAnsi="Sylfaen"/>
          <w:color w:val="111111"/>
          <w:sz w:val="24"/>
          <w:szCs w:val="24"/>
          <w:lang w:val="ka-GE"/>
        </w:rPr>
      </w:pPr>
    </w:p>
    <w:p w:rsidR="009503A5" w:rsidRPr="00E57CDD" w:rsidRDefault="009503A5" w:rsidP="005E1081">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w:t>
      </w:r>
      <w:r w:rsidR="00F36939" w:rsidRPr="00E57CDD">
        <w:rPr>
          <w:rFonts w:ascii="Sylfaen" w:eastAsia="Times New Roman" w:hAnsi="Sylfaen"/>
          <w:b/>
          <w:color w:val="111111"/>
          <w:sz w:val="24"/>
          <w:szCs w:val="24"/>
        </w:rPr>
        <w:t>II.</w:t>
      </w:r>
      <w:r w:rsidR="00F36939" w:rsidRPr="00E57CDD">
        <w:rPr>
          <w:rFonts w:ascii="Sylfaen" w:eastAsia="Times New Roman" w:hAnsi="Sylfaen"/>
          <w:b/>
          <w:color w:val="111111"/>
          <w:sz w:val="24"/>
          <w:szCs w:val="24"/>
          <w:lang w:val="ka-GE"/>
        </w:rPr>
        <w:t xml:space="preserve">ადმინისტრაციული </w:t>
      </w:r>
      <w:r w:rsidR="0038672E" w:rsidRPr="00E57CDD">
        <w:rPr>
          <w:rFonts w:ascii="Sylfaen" w:eastAsia="Times New Roman" w:hAnsi="Sylfaen"/>
          <w:b/>
          <w:color w:val="111111"/>
          <w:sz w:val="24"/>
          <w:szCs w:val="24"/>
          <w:lang w:val="ka-GE"/>
        </w:rPr>
        <w:t xml:space="preserve">პასუხისმგებლობა </w:t>
      </w:r>
      <w:r w:rsidR="00C137DA">
        <w:rPr>
          <w:rFonts w:ascii="Sylfaen" w:eastAsia="Times New Roman" w:hAnsi="Sylfaen"/>
          <w:b/>
          <w:color w:val="111111"/>
          <w:sz w:val="24"/>
          <w:szCs w:val="24"/>
          <w:lang w:val="ka-GE"/>
        </w:rPr>
        <w:t>შრომის კანონ</w:t>
      </w:r>
      <w:r w:rsidR="0038672E" w:rsidRPr="00E57CDD">
        <w:rPr>
          <w:rFonts w:ascii="Sylfaen" w:eastAsia="Times New Roman" w:hAnsi="Sylfaen"/>
          <w:b/>
          <w:color w:val="111111"/>
          <w:sz w:val="24"/>
          <w:szCs w:val="24"/>
          <w:lang w:val="ka-GE"/>
        </w:rPr>
        <w:t xml:space="preserve">მდებლობის დარღვევისათვის </w:t>
      </w:r>
      <w:r w:rsidR="001769AE" w:rsidRPr="00E57CDD">
        <w:rPr>
          <w:rFonts w:ascii="Sylfaen" w:eastAsia="Times New Roman" w:hAnsi="Sylfaen"/>
          <w:b/>
          <w:color w:val="111111"/>
          <w:sz w:val="24"/>
          <w:szCs w:val="24"/>
          <w:lang w:val="ka-GE"/>
        </w:rPr>
        <w:t>და გასაჩივრების წესი</w:t>
      </w:r>
    </w:p>
    <w:p w:rsidR="00B2710A" w:rsidRPr="00E57CDD" w:rsidRDefault="00B2710A" w:rsidP="005E1081">
      <w:pPr>
        <w:spacing w:after="0" w:line="240" w:lineRule="auto"/>
        <w:jc w:val="center"/>
        <w:rPr>
          <w:rFonts w:ascii="Sylfaen" w:eastAsia="Times New Roman" w:hAnsi="Sylfaen"/>
          <w:b/>
          <w:color w:val="111111"/>
          <w:sz w:val="24"/>
          <w:szCs w:val="24"/>
          <w:lang w:val="ka-GE"/>
        </w:rPr>
      </w:pPr>
    </w:p>
    <w:p w:rsidR="00F36939" w:rsidRPr="00E57CDD" w:rsidRDefault="00F36939" w:rsidP="005E1081">
      <w:pPr>
        <w:tabs>
          <w:tab w:val="left" w:pos="9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Pr="00E57CDD">
        <w:rPr>
          <w:rFonts w:ascii="Sylfaen" w:eastAsia="Times New Roman" w:hAnsi="Sylfaen"/>
          <w:b/>
          <w:color w:val="111111"/>
          <w:sz w:val="24"/>
          <w:szCs w:val="24"/>
        </w:rPr>
        <w:t>21</w:t>
      </w:r>
      <w:r w:rsidRPr="00E57CDD">
        <w:rPr>
          <w:rFonts w:ascii="Sylfaen" w:eastAsia="Times New Roman" w:hAnsi="Sylfaen"/>
          <w:b/>
          <w:color w:val="111111"/>
          <w:sz w:val="24"/>
          <w:szCs w:val="24"/>
          <w:lang w:val="ka-GE"/>
        </w:rPr>
        <w:t xml:space="preserve">. </w:t>
      </w:r>
      <w:r w:rsidR="001769AE" w:rsidRPr="00E57CDD">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rsidR="009909C8" w:rsidRDefault="0078521C"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1. </w:t>
      </w:r>
      <w:r w:rsidR="00F36939" w:rsidRPr="00E57CDD">
        <w:rPr>
          <w:rFonts w:ascii="Sylfaen" w:eastAsia="Times New Roman" w:hAnsi="Sylfaen"/>
          <w:color w:val="111111"/>
          <w:sz w:val="24"/>
          <w:szCs w:val="24"/>
          <w:lang w:val="ka-GE"/>
        </w:rPr>
        <w:t>შრომის კანონმდებლობის დარღვევისათვი</w:t>
      </w:r>
      <w:r>
        <w:rPr>
          <w:rFonts w:ascii="Sylfaen" w:eastAsia="Times New Roman" w:hAnsi="Sylfaen"/>
          <w:color w:val="111111"/>
          <w:sz w:val="24"/>
          <w:szCs w:val="24"/>
          <w:lang w:val="ka-GE"/>
        </w:rPr>
        <w:t>ს პასუხისმგებლობა განისაზღვრება</w:t>
      </w:r>
      <w:r w:rsidR="009909C8">
        <w:rPr>
          <w:rFonts w:ascii="Sylfaen" w:eastAsia="Times New Roman" w:hAnsi="Sylfaen"/>
          <w:color w:val="111111"/>
          <w:sz w:val="24"/>
          <w:szCs w:val="24"/>
          <w:lang w:val="ka-GE"/>
        </w:rPr>
        <w:t>:</w:t>
      </w:r>
    </w:p>
    <w:p w:rsidR="009909C8" w:rsidRDefault="0078521C"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 </w:t>
      </w:r>
      <w:r w:rsidR="009909C8">
        <w:rPr>
          <w:rFonts w:ascii="Sylfaen" w:eastAsia="Times New Roman" w:hAnsi="Sylfaen"/>
          <w:color w:val="111111"/>
          <w:sz w:val="24"/>
          <w:szCs w:val="24"/>
          <w:lang w:val="ka-GE"/>
        </w:rPr>
        <w:t xml:space="preserve">ა) </w:t>
      </w:r>
      <w:r w:rsidR="00B2710A" w:rsidRPr="00E57CDD">
        <w:rPr>
          <w:rFonts w:ascii="Sylfaen" w:eastAsia="Times New Roman" w:hAnsi="Sylfaen"/>
          <w:color w:val="111111"/>
          <w:sz w:val="24"/>
          <w:szCs w:val="24"/>
          <w:lang w:val="ka-GE"/>
        </w:rPr>
        <w:t xml:space="preserve">„შრომის უსაფრთხოების შესახებ“ </w:t>
      </w:r>
      <w:r w:rsidR="00F36939" w:rsidRPr="00E57CDD">
        <w:rPr>
          <w:rFonts w:ascii="Sylfaen" w:eastAsia="Times New Roman" w:hAnsi="Sylfaen"/>
          <w:color w:val="111111"/>
          <w:sz w:val="24"/>
          <w:szCs w:val="24"/>
          <w:lang w:val="ka-GE"/>
        </w:rPr>
        <w:t>საქართველოს ორგანული კანონით</w:t>
      </w:r>
      <w:r w:rsidR="009909C8">
        <w:rPr>
          <w:rFonts w:ascii="Sylfaen" w:eastAsia="Times New Roman" w:hAnsi="Sylfaen"/>
          <w:color w:val="111111"/>
          <w:sz w:val="24"/>
          <w:szCs w:val="24"/>
          <w:lang w:val="ka-GE"/>
        </w:rPr>
        <w:t>;</w:t>
      </w:r>
    </w:p>
    <w:p w:rsidR="009909C8" w:rsidRDefault="00F36939"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w:t>
      </w:r>
      <w:r w:rsidR="00B2710A" w:rsidRPr="00E57CDD">
        <w:rPr>
          <w:rFonts w:ascii="Sylfaen" w:eastAsia="Times New Roman" w:hAnsi="Sylfaen"/>
          <w:color w:val="111111"/>
          <w:sz w:val="24"/>
          <w:szCs w:val="24"/>
          <w:lang w:val="ka-GE"/>
        </w:rPr>
        <w:t xml:space="preserve"> საქართველოს ორგანული კანონით „საქართველოს შრომის კოდექსი“; </w:t>
      </w:r>
    </w:p>
    <w:p w:rsidR="002D143C" w:rsidRDefault="00F43385"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„საჯარო სამსახურის შესახებ“ </w:t>
      </w:r>
      <w:r w:rsidR="0078521C">
        <w:rPr>
          <w:rFonts w:ascii="Sylfaen" w:eastAsia="Times New Roman" w:hAnsi="Sylfaen"/>
          <w:color w:val="111111"/>
          <w:sz w:val="24"/>
          <w:szCs w:val="24"/>
          <w:lang w:val="ka-GE"/>
        </w:rPr>
        <w:t xml:space="preserve">საქართველოს კანონით. </w:t>
      </w:r>
    </w:p>
    <w:p w:rsidR="0078521C" w:rsidRDefault="00D70142"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2</w:t>
      </w:r>
      <w:r w:rsidR="0078521C">
        <w:rPr>
          <w:rFonts w:ascii="Sylfaen" w:eastAsia="Times New Roman" w:hAnsi="Sylfaen"/>
          <w:color w:val="111111"/>
          <w:sz w:val="24"/>
          <w:szCs w:val="24"/>
          <w:lang w:val="ka-GE"/>
        </w:rPr>
        <w:t xml:space="preserve">. </w:t>
      </w:r>
      <w:r w:rsidR="0078521C" w:rsidRPr="000F5184">
        <w:rPr>
          <w:rFonts w:ascii="Sylfaen" w:eastAsia="Times New Roman" w:hAnsi="Sylfaen"/>
          <w:color w:val="111111"/>
          <w:sz w:val="24"/>
          <w:szCs w:val="24"/>
          <w:lang w:val="ka-GE"/>
        </w:rPr>
        <w:t>შრომის უსაფრთხოების ნორმებთან დაკავშირებული დარღვევისათვის პასუხისმგებლობა</w:t>
      </w:r>
      <w:r w:rsidR="0078521C">
        <w:rPr>
          <w:rFonts w:ascii="Sylfaen" w:eastAsia="Times New Roman" w:hAnsi="Sylfaen"/>
          <w:color w:val="111111"/>
          <w:sz w:val="24"/>
          <w:szCs w:val="24"/>
          <w:lang w:val="ka-GE"/>
        </w:rPr>
        <w:t>სთან დაკავშირებული საკითხები</w:t>
      </w:r>
      <w:r w:rsidR="0078521C" w:rsidRPr="000F5184">
        <w:rPr>
          <w:rFonts w:ascii="Sylfaen" w:eastAsia="Times New Roman" w:hAnsi="Sylfaen"/>
          <w:color w:val="111111"/>
          <w:sz w:val="24"/>
          <w:szCs w:val="24"/>
          <w:lang w:val="ka-GE"/>
        </w:rPr>
        <w:t xml:space="preserve"> რეგულირდება „შრომის უსაფრთხოების შესახებ“ საქართველოს ორგანული კანონით და სხვა სპეციალური კანონით. საკითხები, რომლებსაც არ აწესრიგებს „შრომის უსაფრთხოების შესახებ“ საქართველოს ორგანული კანონი ან სხვა სპეციალური კანონი, რეგულირდება წინამდებარე თავით.</w:t>
      </w:r>
    </w:p>
    <w:p w:rsidR="00EE2095" w:rsidRPr="00D11C0F" w:rsidRDefault="00D70142" w:rsidP="00D11C0F">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s="Sylfaen"/>
          <w:color w:val="111111"/>
          <w:sz w:val="24"/>
          <w:szCs w:val="24"/>
          <w:lang w:val="ka-GE"/>
        </w:rPr>
        <w:t>3</w:t>
      </w:r>
      <w:r w:rsidR="00D11C0F">
        <w:rPr>
          <w:rFonts w:ascii="Sylfaen" w:eastAsia="Times New Roman" w:hAnsi="Sylfaen" w:cs="Sylfaen"/>
          <w:color w:val="111111"/>
          <w:sz w:val="24"/>
          <w:szCs w:val="24"/>
          <w:lang w:val="ka-GE"/>
        </w:rPr>
        <w:t xml:space="preserve">. </w:t>
      </w:r>
      <w:r w:rsidR="00EE2095" w:rsidRPr="00D11C0F">
        <w:rPr>
          <w:rFonts w:ascii="Sylfaen" w:eastAsia="Times New Roman" w:hAnsi="Sylfaen" w:cs="Sylfaen"/>
          <w:color w:val="111111"/>
          <w:sz w:val="24"/>
          <w:szCs w:val="24"/>
          <w:lang w:val="ka-GE"/>
        </w:rPr>
        <w:t>შრომითი</w:t>
      </w:r>
      <w:r w:rsidR="00EE2095" w:rsidRPr="00D11C0F">
        <w:rPr>
          <w:rFonts w:ascii="Sylfaen" w:eastAsia="Times New Roman" w:hAnsi="Sylfaen"/>
          <w:color w:val="111111"/>
          <w:sz w:val="24"/>
          <w:szCs w:val="24"/>
          <w:lang w:val="ka-GE"/>
        </w:rPr>
        <w:t xml:space="preserve"> ნორმების დარღვევისათვის შეიძლება გამოყენებულ იქნეს შემდეგი</w:t>
      </w:r>
      <w:r w:rsidR="00897B09" w:rsidRPr="00D11C0F">
        <w:rPr>
          <w:rFonts w:ascii="Sylfaen" w:eastAsia="Times New Roman" w:hAnsi="Sylfaen"/>
          <w:color w:val="111111"/>
          <w:sz w:val="24"/>
          <w:szCs w:val="24"/>
          <w:lang w:val="ka-GE"/>
        </w:rPr>
        <w:t xml:space="preserve"> </w:t>
      </w:r>
    </w:p>
    <w:p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სახდელები:</w:t>
      </w:r>
    </w:p>
    <w:p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გაფრთხილება;</w:t>
      </w:r>
    </w:p>
    <w:p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ჯარიმა;</w:t>
      </w:r>
    </w:p>
    <w:p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სამუშაო პროცესის შეჩერება.</w:t>
      </w:r>
    </w:p>
    <w:p w:rsidR="004D1D4C" w:rsidRPr="004D1D4C" w:rsidRDefault="00D70142" w:rsidP="004D1D4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4D1D4C">
        <w:rPr>
          <w:rFonts w:ascii="Sylfaen" w:eastAsia="Times New Roman" w:hAnsi="Sylfaen"/>
          <w:color w:val="111111"/>
          <w:sz w:val="24"/>
          <w:szCs w:val="24"/>
          <w:lang w:val="ka-GE"/>
        </w:rPr>
        <w:t>. შრომის ინსპექციის სამსახური</w:t>
      </w:r>
      <w:r w:rsidR="004D1D4C" w:rsidRPr="00D84885">
        <w:rPr>
          <w:rFonts w:ascii="Sylfaen" w:eastAsia="Times New Roman" w:hAnsi="Sylfaen"/>
          <w:color w:val="111111"/>
          <w:sz w:val="24"/>
          <w:szCs w:val="24"/>
          <w:lang w:val="ka-GE"/>
        </w:rPr>
        <w:t xml:space="preserve"> სარგებლობს დისკრეციული უფლებამოსილებით  საქართველოს ორგანული კანონი</w:t>
      </w:r>
      <w:r w:rsidR="004D1D4C">
        <w:rPr>
          <w:rFonts w:ascii="Sylfaen" w:eastAsia="Times New Roman" w:hAnsi="Sylfaen"/>
          <w:color w:val="111111"/>
          <w:sz w:val="24"/>
          <w:szCs w:val="24"/>
          <w:lang w:val="ka-GE"/>
        </w:rPr>
        <w:t>ს</w:t>
      </w:r>
      <w:r w:rsidR="004D1D4C" w:rsidRPr="00D84885">
        <w:rPr>
          <w:rFonts w:ascii="Sylfaen" w:eastAsia="Times New Roman" w:hAnsi="Sylfaen"/>
          <w:color w:val="111111"/>
          <w:sz w:val="24"/>
          <w:szCs w:val="24"/>
          <w:lang w:val="ka-GE"/>
        </w:rPr>
        <w:t xml:space="preserve"> „საქართველოს შრომის კოდექსი</w:t>
      </w:r>
      <w:r w:rsidR="004D1D4C">
        <w:rPr>
          <w:rFonts w:ascii="Sylfaen" w:eastAsia="Times New Roman" w:hAnsi="Sylfaen"/>
          <w:color w:val="111111"/>
          <w:sz w:val="24"/>
          <w:szCs w:val="24"/>
          <w:lang w:val="ka-GE"/>
        </w:rPr>
        <w:t>“ და „შრომის უსაფრთხოების</w:t>
      </w:r>
      <w:r w:rsidR="004D1D4C" w:rsidRPr="00D84885">
        <w:rPr>
          <w:rFonts w:ascii="Sylfaen" w:eastAsia="Times New Roman" w:hAnsi="Sylfaen"/>
          <w:color w:val="111111"/>
          <w:sz w:val="24"/>
          <w:szCs w:val="24"/>
          <w:lang w:val="ka-GE"/>
        </w:rPr>
        <w:t xml:space="preserve"> შესახებ</w:t>
      </w:r>
      <w:r w:rsidR="004D1D4C">
        <w:rPr>
          <w:rFonts w:ascii="Sylfaen" w:eastAsia="Times New Roman" w:hAnsi="Sylfaen"/>
          <w:color w:val="111111"/>
          <w:sz w:val="24"/>
          <w:szCs w:val="24"/>
          <w:lang w:val="ka-GE"/>
        </w:rPr>
        <w:t>“</w:t>
      </w:r>
      <w:r w:rsidR="004D1D4C" w:rsidRPr="00D84885">
        <w:rPr>
          <w:rFonts w:ascii="Sylfaen" w:eastAsia="Times New Roman" w:hAnsi="Sylfaen"/>
          <w:color w:val="111111"/>
          <w:sz w:val="24"/>
          <w:szCs w:val="24"/>
          <w:lang w:val="ka-GE"/>
        </w:rPr>
        <w:t xml:space="preserve"> საქართველოს ორგანული კანონი</w:t>
      </w:r>
      <w:r w:rsidR="004D1D4C">
        <w:rPr>
          <w:rFonts w:ascii="Sylfaen" w:eastAsia="Times New Roman" w:hAnsi="Sylfaen"/>
          <w:color w:val="111111"/>
          <w:sz w:val="24"/>
          <w:szCs w:val="24"/>
          <w:lang w:val="ka-GE"/>
        </w:rPr>
        <w:t xml:space="preserve">ს ფარგლებში განსაზღვროს </w:t>
      </w:r>
      <w:r w:rsidR="004D1D4C" w:rsidRPr="00D84885">
        <w:rPr>
          <w:rFonts w:ascii="Sylfaen" w:eastAsia="Times New Roman" w:hAnsi="Sylfaen"/>
          <w:color w:val="111111"/>
          <w:sz w:val="24"/>
          <w:szCs w:val="24"/>
          <w:lang w:val="ka-GE"/>
        </w:rPr>
        <w:t>როდის და რომელი  ადმინისტრაციული სახდელი უნდა იქნეს გამოყენებული</w:t>
      </w:r>
      <w:r w:rsidR="004D1D4C">
        <w:rPr>
          <w:rFonts w:ascii="Sylfaen" w:eastAsia="Times New Roman" w:hAnsi="Sylfaen"/>
          <w:color w:val="111111"/>
          <w:sz w:val="24"/>
          <w:szCs w:val="24"/>
          <w:lang w:val="ka-GE"/>
        </w:rPr>
        <w:t xml:space="preserve"> ან/და რა ოდენობის ჯარიმა უნდა იქნეს დაკისრებული</w:t>
      </w:r>
      <w:r w:rsidR="004D1D4C" w:rsidRPr="00D84885">
        <w:rPr>
          <w:rFonts w:ascii="Sylfaen" w:eastAsia="Times New Roman" w:hAnsi="Sylfaen"/>
          <w:color w:val="111111"/>
          <w:sz w:val="24"/>
          <w:szCs w:val="24"/>
          <w:lang w:val="ka-GE"/>
        </w:rPr>
        <w:t>.</w:t>
      </w:r>
    </w:p>
    <w:p w:rsidR="00EE2095" w:rsidRPr="00E57CDD" w:rsidRDefault="00F36CBC" w:rsidP="00EA7557">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5</w:t>
      </w:r>
      <w:r w:rsidR="00EA7557">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sidR="00EA7557">
        <w:rPr>
          <w:rFonts w:ascii="Sylfaen" w:eastAsia="Times New Roman" w:hAnsi="Sylfaen"/>
          <w:color w:val="111111"/>
          <w:sz w:val="24"/>
          <w:szCs w:val="24"/>
          <w:lang w:val="ka-GE"/>
        </w:rPr>
        <w:t>მე</w:t>
      </w:r>
      <w:r w:rsidR="00D70142">
        <w:rPr>
          <w:rFonts w:ascii="Sylfaen" w:eastAsia="Times New Roman" w:hAnsi="Sylfaen"/>
          <w:color w:val="111111"/>
          <w:sz w:val="24"/>
          <w:szCs w:val="24"/>
          <w:lang w:val="ka-GE"/>
        </w:rPr>
        <w:t>სამე</w:t>
      </w:r>
      <w:r w:rsidR="00EA7557" w:rsidRPr="00E57CDD">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პუნქტის „ა“</w:t>
      </w:r>
      <w:r w:rsidR="00897B09" w:rsidRPr="00E57CDD">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„ბ“</w:t>
      </w:r>
      <w:r w:rsidR="00897B09" w:rsidRPr="00E57CDD">
        <w:rPr>
          <w:rFonts w:ascii="Sylfaen" w:eastAsia="Times New Roman" w:hAnsi="Sylfaen"/>
          <w:color w:val="111111"/>
          <w:sz w:val="24"/>
          <w:szCs w:val="24"/>
          <w:lang w:val="ka-GE"/>
        </w:rPr>
        <w:t xml:space="preserve"> ან „გ“</w:t>
      </w:r>
      <w:r w:rsidR="00EE2095" w:rsidRPr="00E57CDD">
        <w:rPr>
          <w:rFonts w:ascii="Sylfaen" w:eastAsia="Times New Roman" w:hAnsi="Sylfaen"/>
          <w:color w:val="111111"/>
          <w:sz w:val="24"/>
          <w:szCs w:val="24"/>
          <w:lang w:val="ka-GE"/>
        </w:rPr>
        <w:t xml:space="preserve"> ქვეპუნქტით გათვალისწინებული ადმინისტრაციული სახდელის გამოყენებისას გასცემს მითითებას აღმოჩენილი დარღვევის შრომის ინსპექციის სამსახურის მიერ დადგენილ გონივრულ ვადაში გამოსწორების შესახებ.</w:t>
      </w:r>
    </w:p>
    <w:p w:rsidR="00897B09" w:rsidRPr="00E57CDD" w:rsidRDefault="00F36CBC" w:rsidP="004229E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lastRenderedPageBreak/>
        <w:t>6</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აღმოჩენილი დარღვევის გამოსწორებისათვის დადგენილი გონივრული ვადა განისაზღვრება შრომის ინსპექციის სამსახურის მიერ დამსაქმებელთან და დასაქმებულთა გაერთიანებასთან (ასეთი არსებობის შემთხვევაში) ან/და დასაქმებულთა წარმომადგენელთან (ასეთი არსებობის შემთხვევაში) კონსულტაციის საფუძველზე და აღინიშნება შესაბამის ოქმში, რომელსაც ხელს აწერს შრომის ინსპექციის სამსახური და დამსაქმებელი. დამსაქმებლის უარი ოქმის ხელმოწერაზე, უარის თქმის მიზეზის მითითებით, შრომის ინსპექციის სამსახურის მიერ აღინიშნება შესაბამის ოქმში. დამსაქმებლის უარი ვერ ჰპოვებს გავლენას ოქმის ნამდვილობაზე.</w:t>
      </w:r>
    </w:p>
    <w:p w:rsidR="00897B09" w:rsidRPr="00E57CDD" w:rsidRDefault="00F36CBC" w:rsidP="004229E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7</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Pr>
          <w:rFonts w:ascii="Sylfaen" w:eastAsia="Times New Roman" w:hAnsi="Sylfaen"/>
          <w:color w:val="111111"/>
          <w:sz w:val="24"/>
          <w:szCs w:val="24"/>
          <w:lang w:val="ka-GE"/>
        </w:rPr>
        <w:t>მესამე</w:t>
      </w:r>
      <w:r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პუნქტის „ა“, „ბ“ და „გ“ ქვეპუნქტის საფუძველზე გაცემული მითითებით დადგენილი ვადის გასვლის შემდეგ ამოწმებს სამართალდამრღვევს, რის შესახებაც დგება შემოწმების აქტი.</w:t>
      </w:r>
      <w:r w:rsidR="00687102"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შემოწმების აქტში აღინიშნება მდგომარეობა მითითების პირობებთან მიმართებით, კერძოდ:</w:t>
      </w:r>
    </w:p>
    <w:p w:rsidR="00897B09" w:rsidRPr="00E57CDD" w:rsidRDefault="00897B09"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მითითება შესრულდა;</w:t>
      </w:r>
    </w:p>
    <w:p w:rsidR="00897B09" w:rsidRPr="00E57CDD" w:rsidRDefault="00897B09"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მითითება არ შესრულდა.</w:t>
      </w:r>
    </w:p>
    <w:p w:rsidR="00897B09" w:rsidRPr="00E57CDD" w:rsidRDefault="003716E0" w:rsidP="005E1081">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8</w:t>
      </w:r>
      <w:r w:rsidR="004229E1">
        <w:rPr>
          <w:rFonts w:ascii="Sylfaen" w:eastAsia="Times New Roman" w:hAnsi="Sylfaen"/>
          <w:color w:val="111111"/>
          <w:sz w:val="24"/>
          <w:szCs w:val="24"/>
          <w:lang w:val="ka-GE"/>
        </w:rPr>
        <w:t>.</w:t>
      </w:r>
      <w:r w:rsidR="00687102"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დარღვევის გამოსასწორებლად გაცემული მითითებით დადგენილ ვადაში დარღვევის გამოუსწორებლობის შემთხვევაში შრომის ინსპექციის სამსახური </w:t>
      </w:r>
      <w:r w:rsidR="00D57D16" w:rsidRPr="00E57CDD">
        <w:rPr>
          <w:rFonts w:ascii="Sylfaen" w:eastAsia="Times New Roman" w:hAnsi="Sylfaen"/>
          <w:color w:val="111111"/>
          <w:sz w:val="24"/>
          <w:szCs w:val="24"/>
          <w:lang w:val="ka-GE"/>
        </w:rPr>
        <w:t xml:space="preserve">იღებს გადაწყვეტილებას </w:t>
      </w:r>
      <w:r w:rsidR="004229E1">
        <w:rPr>
          <w:rFonts w:ascii="Sylfaen" w:eastAsia="Times New Roman" w:hAnsi="Sylfaen"/>
          <w:color w:val="111111"/>
          <w:sz w:val="24"/>
          <w:szCs w:val="24"/>
          <w:lang w:val="ka-GE"/>
        </w:rPr>
        <w:t>ამ</w:t>
      </w:r>
      <w:r w:rsidR="001F6560">
        <w:rPr>
          <w:rFonts w:ascii="Sylfaen" w:eastAsia="Times New Roman" w:hAnsi="Sylfaen"/>
          <w:color w:val="111111"/>
          <w:sz w:val="24"/>
          <w:szCs w:val="24"/>
          <w:lang w:val="ka-GE"/>
        </w:rPr>
        <w:t xml:space="preserve"> მუხლის მე</w:t>
      </w:r>
      <w:r>
        <w:rPr>
          <w:rFonts w:ascii="Sylfaen" w:eastAsia="Times New Roman" w:hAnsi="Sylfaen"/>
          <w:color w:val="111111"/>
          <w:sz w:val="24"/>
          <w:szCs w:val="24"/>
          <w:lang w:val="ka-GE"/>
        </w:rPr>
        <w:t>სამე</w:t>
      </w:r>
      <w:r w:rsidR="00897B09" w:rsidRPr="00E57CDD">
        <w:rPr>
          <w:rFonts w:ascii="Sylfaen" w:eastAsia="Times New Roman" w:hAnsi="Sylfaen"/>
          <w:color w:val="111111"/>
          <w:sz w:val="24"/>
          <w:szCs w:val="24"/>
          <w:lang w:val="ka-GE"/>
        </w:rPr>
        <w:t xml:space="preserve"> პუნქტის „ბ“ ქვეპუნქტით გათვალისწინებული ადმინისტრაციული სახდელის გამოყენების და გაცემული მითითების შესასრულებლად სამართალდამრღვევისათვის დამატებითი გონივრული ვადის მიცემის შესახებ.</w:t>
      </w:r>
    </w:p>
    <w:p w:rsidR="00897B09" w:rsidRPr="00E57CDD" w:rsidRDefault="003716E0"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9</w:t>
      </w:r>
      <w:r w:rsidR="00D57D16" w:rsidRPr="00E57CDD">
        <w:rPr>
          <w:rFonts w:ascii="Sylfaen" w:eastAsia="Times New Roman" w:hAnsi="Sylfaen"/>
          <w:color w:val="111111"/>
          <w:sz w:val="24"/>
          <w:szCs w:val="24"/>
          <w:lang w:val="ka-GE"/>
        </w:rPr>
        <w:t>.</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სამართალდარღვევის ჩადენისას შრომის ინსპექციის სამსახური გამოსცემს შესაბამის ადმინისტრაციულ-სამართლებრივ აქტს, რომელიც დაუყოვნებლივ გადაეცემა დაინტერესებულ მხარეს. თუ ადმინისტრაციული სამართალდარღვევის ოქმში მითითებული მხარისათვის ადმინისტრაციული სამართალდარღვევის ოქმის პირადად ჩაბარება ვერ ხერხდება, გამოიყენება „შრომის უსაფრთხოების შესახებ“ საქართველოს ორგანული კანონის მე-18 მუხლის მე-8 პუნქტი.</w:t>
      </w:r>
    </w:p>
    <w:p w:rsidR="00897B09" w:rsidRPr="00E57CDD" w:rsidRDefault="004229E1"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w:t>
      </w:r>
      <w:r w:rsidR="003716E0">
        <w:rPr>
          <w:rFonts w:ascii="Sylfaen" w:eastAsia="Times New Roman" w:hAnsi="Sylfaen"/>
          <w:color w:val="111111"/>
          <w:sz w:val="24"/>
          <w:szCs w:val="24"/>
          <w:lang w:val="ka-GE"/>
        </w:rPr>
        <w:t>0</w:t>
      </w:r>
      <w:r w:rsidR="00D57D16"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დაკისრებული ჯარიმის დადგენილ ვადაში გადაუხდელობის შემთხვევაში სამართალდამრღვევს შრომის ინსპექციის სამსახურს დააკისრებს საურავს აღნიშნული ჯარიმის ორმაგი ოდენობით, ხოლო საურავის დაკისრებიდან 30 დღის ვადაში ჯარიმის ან/და საურავის გადაუხდელობის შემთხვევაში განხორციელდება იძულებითი აღსრულება „სააღსრულებო წარმოებათა შესახებ“ საქართველოს კანონის შესაბამისად.</w:t>
      </w:r>
    </w:p>
    <w:p w:rsidR="00897B09" w:rsidRPr="00E57CDD" w:rsidRDefault="004229E1"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11</w:t>
      </w:r>
      <w:r w:rsidR="00D57D16"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სახდელის დაკისრება არ ათავისუფლებს დამსაქმებელს საქართველოს კანონმდებლობით გათვალისწინებული მოთხოვნების შესრულებისაგან.</w:t>
      </w:r>
    </w:p>
    <w:p w:rsidR="00897B09" w:rsidRPr="00E57CDD" w:rsidRDefault="00656B96"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w:t>
      </w:r>
      <w:r w:rsidR="004229E1">
        <w:rPr>
          <w:rFonts w:ascii="Sylfaen" w:eastAsia="Times New Roman" w:hAnsi="Sylfaen"/>
          <w:color w:val="111111"/>
          <w:sz w:val="24"/>
          <w:szCs w:val="24"/>
          <w:lang w:val="ka-GE"/>
        </w:rPr>
        <w:t>2</w:t>
      </w:r>
      <w:r w:rsidRPr="00E57CDD">
        <w:rPr>
          <w:rFonts w:ascii="Sylfaen" w:eastAsia="Times New Roman" w:hAnsi="Sylfaen"/>
          <w:color w:val="111111"/>
          <w:sz w:val="24"/>
          <w:szCs w:val="24"/>
          <w:lang w:val="ka-GE"/>
        </w:rPr>
        <w:t xml:space="preserve">. ამ მუხლის </w:t>
      </w:r>
      <w:r w:rsidR="004229E1">
        <w:rPr>
          <w:rFonts w:ascii="Sylfaen" w:eastAsia="Times New Roman" w:hAnsi="Sylfaen"/>
          <w:color w:val="111111"/>
          <w:sz w:val="24"/>
          <w:szCs w:val="24"/>
          <w:lang w:val="ka-GE"/>
        </w:rPr>
        <w:t>მეოთხე</w:t>
      </w:r>
      <w:r w:rsidR="00897B09" w:rsidRPr="00E57CDD">
        <w:rPr>
          <w:rFonts w:ascii="Sylfaen" w:eastAsia="Times New Roman" w:hAnsi="Sylfaen"/>
          <w:color w:val="111111"/>
          <w:sz w:val="24"/>
          <w:szCs w:val="24"/>
          <w:lang w:val="ka-GE"/>
        </w:rPr>
        <w:t xml:space="preserve"> პუნქტის</w:t>
      </w:r>
      <w:r w:rsidRPr="00E57CDD">
        <w:rPr>
          <w:rFonts w:ascii="Sylfaen" w:eastAsia="Times New Roman" w:hAnsi="Sylfaen"/>
          <w:color w:val="111111"/>
          <w:sz w:val="24"/>
          <w:szCs w:val="24"/>
          <w:lang w:val="ka-GE"/>
        </w:rPr>
        <w:t xml:space="preserve"> „გ“</w:t>
      </w:r>
      <w:r w:rsidR="00897B09" w:rsidRPr="00E57CDD">
        <w:rPr>
          <w:rFonts w:ascii="Sylfaen" w:eastAsia="Times New Roman" w:hAnsi="Sylfaen"/>
          <w:color w:val="111111"/>
          <w:sz w:val="24"/>
          <w:szCs w:val="24"/>
          <w:lang w:val="ka-GE"/>
        </w:rPr>
        <w:t xml:space="preserve"> ქვეპუნქტით გათვალისწინებული</w:t>
      </w:r>
      <w:r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სახდელის გამოყენება დასაშვებია ბავშვთა შრომის</w:t>
      </w:r>
      <w:r w:rsidR="004229E1">
        <w:rPr>
          <w:rFonts w:ascii="Sylfaen" w:eastAsia="Times New Roman" w:hAnsi="Sylfaen"/>
          <w:color w:val="111111"/>
          <w:sz w:val="24"/>
          <w:szCs w:val="24"/>
          <w:lang w:val="ka-GE"/>
        </w:rPr>
        <w:t xml:space="preserve"> ან/და</w:t>
      </w:r>
      <w:r w:rsidR="00897B09" w:rsidRPr="00E57CDD">
        <w:rPr>
          <w:rFonts w:ascii="Sylfaen" w:eastAsia="Times New Roman" w:hAnsi="Sylfaen"/>
          <w:color w:val="111111"/>
          <w:sz w:val="24"/>
          <w:szCs w:val="24"/>
          <w:lang w:val="ka-GE"/>
        </w:rPr>
        <w:t xml:space="preserve"> იძულებითი შრომის </w:t>
      </w:r>
      <w:r w:rsidR="002073FD" w:rsidRPr="002073FD">
        <w:rPr>
          <w:rFonts w:ascii="Sylfaen" w:eastAsia="Times New Roman" w:hAnsi="Sylfaen"/>
          <w:color w:val="111111"/>
          <w:sz w:val="24"/>
          <w:szCs w:val="24"/>
          <w:lang w:val="ka-GE"/>
        </w:rPr>
        <w:t xml:space="preserve">აკრძალვასთან დაკავშირებული დებულებების დარღვევისათვის, შრომის ინსპექციის სამსახურის მიერ საქართველოს </w:t>
      </w:r>
      <w:r w:rsidR="002073FD" w:rsidRPr="002073FD">
        <w:rPr>
          <w:rFonts w:ascii="Sylfaen" w:eastAsia="Times New Roman" w:hAnsi="Sylfaen"/>
          <w:color w:val="111111"/>
          <w:sz w:val="24"/>
          <w:szCs w:val="24"/>
          <w:lang w:val="ka-GE"/>
        </w:rPr>
        <w:lastRenderedPageBreak/>
        <w:t>კანონმდებლობით გათვალისწინებული სამუშაო პროცესის შეჩერების შესახებ სხვა შემთხვევების გარდა.</w:t>
      </w:r>
    </w:p>
    <w:p w:rsidR="00B2710A" w:rsidRPr="00E57CDD" w:rsidRDefault="00D3666F" w:rsidP="005E1081">
      <w:pPr>
        <w:pStyle w:val="ListParagraph"/>
        <w:numPr>
          <w:ilvl w:val="0"/>
          <w:numId w:val="38"/>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თუ ამ კანონით სხვა რამ არ არის დადგენილი.</w:t>
      </w:r>
    </w:p>
    <w:p w:rsidR="00EE2095" w:rsidRPr="00E57CDD" w:rsidRDefault="00EE2095" w:rsidP="005E1081">
      <w:pPr>
        <w:tabs>
          <w:tab w:val="left" w:pos="90"/>
          <w:tab w:val="left" w:pos="450"/>
        </w:tabs>
        <w:spacing w:after="0" w:line="240" w:lineRule="auto"/>
        <w:jc w:val="both"/>
        <w:rPr>
          <w:rFonts w:ascii="Sylfaen" w:eastAsia="Times New Roman" w:hAnsi="Sylfaen"/>
          <w:color w:val="111111"/>
          <w:sz w:val="24"/>
          <w:szCs w:val="24"/>
          <w:lang w:val="ka-GE"/>
        </w:rPr>
      </w:pPr>
    </w:p>
    <w:p w:rsidR="001769AE" w:rsidRPr="00E57CDD" w:rsidRDefault="001769AE" w:rsidP="005E1081">
      <w:pPr>
        <w:tabs>
          <w:tab w:val="left" w:pos="90"/>
          <w:tab w:val="left" w:pos="45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22. გასაჩივრების წესი</w:t>
      </w:r>
    </w:p>
    <w:p w:rsidR="001322D1" w:rsidRPr="001322D1" w:rsidRDefault="00F36939" w:rsidP="001322D1">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1322D1">
        <w:rPr>
          <w:rFonts w:ascii="Sylfaen" w:eastAsia="Times New Roman" w:hAnsi="Sylfaen"/>
          <w:color w:val="111111"/>
          <w:sz w:val="24"/>
          <w:szCs w:val="24"/>
          <w:lang w:val="ka-GE"/>
        </w:rPr>
        <w:t xml:space="preserve">ამ თავით გათვალისწინებული ადმინისტრაციული სამართალდარღვევის საქმეზე გადაწყვეტილება </w:t>
      </w:r>
      <w:r w:rsidR="00DF29ED" w:rsidRPr="001322D1">
        <w:rPr>
          <w:rFonts w:ascii="Sylfaen" w:eastAsia="Times New Roman" w:hAnsi="Sylfaen"/>
          <w:color w:val="111111"/>
          <w:sz w:val="24"/>
          <w:szCs w:val="24"/>
          <w:lang w:val="ka-GE"/>
        </w:rPr>
        <w:t>მიიღება</w:t>
      </w:r>
      <w:r w:rsidR="001322D1">
        <w:rPr>
          <w:rFonts w:ascii="Sylfaen" w:eastAsia="Times New Roman" w:hAnsi="Sylfaen"/>
          <w:color w:val="111111"/>
          <w:sz w:val="24"/>
          <w:szCs w:val="24"/>
          <w:lang w:val="ka-GE"/>
        </w:rPr>
        <w:t xml:space="preserve"> შრომის ინსპექტორის მიერ</w:t>
      </w:r>
      <w:r w:rsidRPr="001322D1">
        <w:rPr>
          <w:rFonts w:ascii="Sylfaen" w:eastAsia="Times New Roman" w:hAnsi="Sylfaen"/>
          <w:color w:val="111111"/>
          <w:sz w:val="24"/>
          <w:szCs w:val="24"/>
          <w:lang w:val="ka-GE"/>
        </w:rPr>
        <w:t>.</w:t>
      </w:r>
      <w:r w:rsidR="0074048B" w:rsidRPr="001322D1">
        <w:rPr>
          <w:rFonts w:ascii="Sylfaen" w:eastAsia="Times New Roman" w:hAnsi="Sylfaen"/>
          <w:color w:val="111111"/>
          <w:sz w:val="24"/>
          <w:szCs w:val="24"/>
          <w:lang w:val="ka-GE"/>
        </w:rPr>
        <w:t xml:space="preserve"> შრომის ინპსექტორი</w:t>
      </w:r>
      <w:r w:rsidR="002D29C7" w:rsidRPr="001322D1">
        <w:rPr>
          <w:rFonts w:ascii="Sylfaen" w:eastAsia="Times New Roman" w:hAnsi="Sylfaen"/>
          <w:color w:val="111111"/>
          <w:sz w:val="24"/>
          <w:szCs w:val="24"/>
          <w:lang w:val="ka-GE"/>
        </w:rPr>
        <w:t>ს</w:t>
      </w:r>
      <w:r w:rsidRPr="001322D1">
        <w:rPr>
          <w:rFonts w:ascii="Sylfaen" w:eastAsia="Times New Roman" w:hAnsi="Sylfaen"/>
          <w:color w:val="111111"/>
          <w:sz w:val="24"/>
          <w:szCs w:val="24"/>
          <w:lang w:val="ka-GE"/>
        </w:rPr>
        <w:t xml:space="preserve"> აღნიშნული გადაწყვეტილება საჩივრდება საქართველოს </w:t>
      </w:r>
      <w:r w:rsidR="00A02EFA" w:rsidRPr="001322D1">
        <w:rPr>
          <w:rFonts w:ascii="Sylfaen" w:eastAsia="Times New Roman" w:hAnsi="Sylfaen"/>
          <w:color w:val="111111"/>
          <w:sz w:val="24"/>
          <w:szCs w:val="24"/>
          <w:lang w:val="ka-GE"/>
        </w:rPr>
        <w:t>კანონმდებლობით დადგენილი წესით</w:t>
      </w:r>
      <w:r w:rsidR="00A02EFA" w:rsidRPr="001322D1">
        <w:rPr>
          <w:rFonts w:ascii="Sylfaen" w:eastAsia="Times New Roman" w:hAnsi="Sylfaen"/>
          <w:color w:val="111111"/>
          <w:sz w:val="24"/>
          <w:szCs w:val="24"/>
        </w:rPr>
        <w:t xml:space="preserve"> </w:t>
      </w:r>
      <w:r w:rsidRPr="001322D1">
        <w:rPr>
          <w:rFonts w:ascii="Sylfaen" w:eastAsia="Times New Roman" w:hAnsi="Sylfaen"/>
          <w:color w:val="111111"/>
          <w:sz w:val="24"/>
          <w:szCs w:val="24"/>
          <w:lang w:val="ka-GE"/>
        </w:rPr>
        <w:t>სასამართლოში.</w:t>
      </w:r>
    </w:p>
    <w:p w:rsidR="00F36939" w:rsidRPr="00E57CDD" w:rsidRDefault="00F36939" w:rsidP="005E1081">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E57CDD">
        <w:rPr>
          <w:rFonts w:ascii="Sylfaen" w:eastAsia="Times New Roman" w:hAnsi="Sylfaen"/>
          <w:color w:val="111111"/>
          <w:sz w:val="24"/>
          <w:szCs w:val="24"/>
          <w:lang w:val="ka-GE"/>
        </w:rPr>
        <w:t>ევის ოქმის ფორმა, მისი შევსების,</w:t>
      </w:r>
      <w:r w:rsidRPr="00E57CDD">
        <w:rPr>
          <w:rFonts w:ascii="Sylfaen" w:eastAsia="Times New Roman" w:hAnsi="Sylfaen"/>
          <w:color w:val="111111"/>
          <w:sz w:val="24"/>
          <w:szCs w:val="24"/>
          <w:lang w:val="ka-GE"/>
        </w:rPr>
        <w:t xml:space="preserve"> წარდგენის</w:t>
      </w:r>
      <w:r w:rsidR="005E7B78" w:rsidRPr="00E57CDD">
        <w:rPr>
          <w:rFonts w:ascii="Sylfaen" w:eastAsia="Times New Roman" w:hAnsi="Sylfaen"/>
          <w:color w:val="111111"/>
          <w:sz w:val="24"/>
          <w:szCs w:val="24"/>
          <w:lang w:val="ka-GE"/>
        </w:rPr>
        <w:t xml:space="preserve"> და ჩაბარების</w:t>
      </w:r>
      <w:r w:rsidRPr="00E57CDD">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rsidR="009503A5" w:rsidRPr="00E57CDD" w:rsidRDefault="009503A5" w:rsidP="005E1081">
      <w:pPr>
        <w:tabs>
          <w:tab w:val="left" w:pos="450"/>
        </w:tabs>
        <w:spacing w:after="0" w:line="240" w:lineRule="auto"/>
        <w:jc w:val="both"/>
        <w:rPr>
          <w:rFonts w:ascii="Sylfaen" w:eastAsia="Times New Roman" w:hAnsi="Sylfaen"/>
          <w:b/>
          <w:color w:val="111111"/>
          <w:sz w:val="24"/>
          <w:szCs w:val="24"/>
          <w:lang w:val="ka-GE"/>
        </w:rPr>
      </w:pPr>
    </w:p>
    <w:p w:rsidR="001769AE" w:rsidRPr="00E57CDD" w:rsidRDefault="001769AE" w:rsidP="005E1081">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VII</w:t>
      </w:r>
      <w:r w:rsidR="00D3666F" w:rsidRPr="00432A5E">
        <w:rPr>
          <w:rFonts w:ascii="Sylfaen" w:eastAsia="Times New Roman" w:hAnsi="Sylfaen"/>
          <w:b/>
          <w:color w:val="111111"/>
          <w:sz w:val="24"/>
          <w:szCs w:val="24"/>
          <w:lang w:val="ka-GE"/>
        </w:rPr>
        <w:t>I</w:t>
      </w:r>
      <w:r w:rsidRPr="00E57CDD">
        <w:rPr>
          <w:rFonts w:ascii="Sylfaen" w:eastAsia="Times New Roman" w:hAnsi="Sylfaen"/>
          <w:b/>
          <w:color w:val="111111"/>
          <w:sz w:val="24"/>
          <w:szCs w:val="24"/>
          <w:lang w:val="ka-GE"/>
        </w:rPr>
        <w:t xml:space="preserve"> გარდამავალი და დასკვნითი დებულებები</w:t>
      </w:r>
    </w:p>
    <w:p w:rsidR="001769AE" w:rsidRPr="00E57CDD" w:rsidRDefault="001769AE" w:rsidP="005E1081">
      <w:pPr>
        <w:spacing w:after="0" w:line="240" w:lineRule="auto"/>
        <w:jc w:val="both"/>
        <w:rPr>
          <w:rFonts w:ascii="Sylfaen" w:eastAsia="Times New Roman" w:hAnsi="Sylfaen"/>
          <w:color w:val="111111"/>
          <w:sz w:val="24"/>
          <w:szCs w:val="24"/>
          <w:lang w:val="ka-GE"/>
        </w:rPr>
      </w:pPr>
    </w:p>
    <w:p w:rsidR="001769AE" w:rsidRPr="00E57CDD" w:rsidRDefault="007029F8"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23</w:t>
      </w:r>
      <w:r w:rsidR="001769AE" w:rsidRPr="00E57CDD">
        <w:rPr>
          <w:rFonts w:ascii="Sylfaen" w:eastAsia="Times New Roman" w:hAnsi="Sylfaen"/>
          <w:b/>
          <w:color w:val="111111"/>
          <w:sz w:val="24"/>
          <w:szCs w:val="24"/>
          <w:lang w:val="ka-GE"/>
        </w:rPr>
        <w:t>. გარდამავალი დებულებები</w:t>
      </w:r>
    </w:p>
    <w:p w:rsidR="001769AE"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1. ამ </w:t>
      </w:r>
      <w:r w:rsidR="001769AE" w:rsidRPr="00E57CDD">
        <w:rPr>
          <w:rFonts w:ascii="Sylfaen" w:eastAsia="Times New Roman" w:hAnsi="Sylfaen"/>
          <w:color w:val="111111"/>
          <w:sz w:val="24"/>
          <w:szCs w:val="24"/>
          <w:lang w:val="ka-GE"/>
        </w:rPr>
        <w:t>კანონის გამოქვეყნებიდან 1 თვის ვადაში</w:t>
      </w:r>
      <w:r w:rsidRPr="00E57CDD">
        <w:rPr>
          <w:rFonts w:ascii="Sylfaen" w:eastAsia="Times New Roman" w:hAnsi="Sylfaen"/>
          <w:color w:val="111111"/>
          <w:sz w:val="24"/>
          <w:szCs w:val="24"/>
          <w:lang w:val="ka-GE"/>
        </w:rPr>
        <w:t xml:space="preserve"> მინისტრი</w:t>
      </w:r>
      <w:r w:rsidR="001769AE" w:rsidRPr="00E57CDD">
        <w:rPr>
          <w:rFonts w:ascii="Sylfaen" w:eastAsia="Times New Roman" w:hAnsi="Sylfaen"/>
          <w:color w:val="111111"/>
          <w:sz w:val="24"/>
          <w:szCs w:val="24"/>
          <w:lang w:val="ka-GE"/>
        </w:rPr>
        <w:t xml:space="preserve"> თანამდებობაზე </w:t>
      </w:r>
      <w:r w:rsidR="00183E26" w:rsidRPr="00E57CDD">
        <w:rPr>
          <w:rFonts w:ascii="Sylfaen" w:eastAsia="Times New Roman" w:hAnsi="Sylfaen"/>
          <w:color w:val="111111"/>
          <w:sz w:val="24"/>
          <w:szCs w:val="24"/>
          <w:lang w:val="ka-GE"/>
        </w:rPr>
        <w:t>ნიშნავს მთავარ</w:t>
      </w:r>
      <w:r w:rsidRPr="00E57CDD">
        <w:rPr>
          <w:rFonts w:ascii="Sylfaen" w:eastAsia="Times New Roman" w:hAnsi="Sylfaen"/>
          <w:color w:val="111111"/>
          <w:sz w:val="24"/>
          <w:szCs w:val="24"/>
          <w:lang w:val="ka-GE"/>
        </w:rPr>
        <w:t xml:space="preserve"> შრომის ინსპექტორს</w:t>
      </w:r>
      <w:r w:rsidR="001769AE" w:rsidRPr="00E57CDD">
        <w:rPr>
          <w:rFonts w:ascii="Sylfaen" w:eastAsia="Times New Roman" w:hAnsi="Sylfaen"/>
          <w:color w:val="111111"/>
          <w:sz w:val="24"/>
          <w:szCs w:val="24"/>
          <w:lang w:val="ka-GE"/>
        </w:rPr>
        <w:t>.</w:t>
      </w:r>
    </w:p>
    <w:p w:rsidR="001769AE"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2. </w:t>
      </w:r>
      <w:r w:rsidR="001769AE" w:rsidRPr="00E57CDD">
        <w:rPr>
          <w:rFonts w:ascii="Sylfaen" w:eastAsia="Times New Roman" w:hAnsi="Sylfaen"/>
          <w:color w:val="111111"/>
          <w:sz w:val="24"/>
          <w:szCs w:val="24"/>
          <w:lang w:val="ka-GE"/>
        </w:rPr>
        <w:t xml:space="preserve">ამ კანონის გამოქვეყნებიდან </w:t>
      </w:r>
      <w:r w:rsidR="000136AE">
        <w:rPr>
          <w:rFonts w:ascii="Sylfaen" w:eastAsia="Times New Roman" w:hAnsi="Sylfaen"/>
          <w:color w:val="111111"/>
          <w:sz w:val="24"/>
          <w:szCs w:val="24"/>
          <w:lang w:val="ka-GE"/>
        </w:rPr>
        <w:t>4</w:t>
      </w:r>
      <w:r w:rsidR="001769AE" w:rsidRPr="00E57CDD">
        <w:rPr>
          <w:rFonts w:ascii="Sylfaen" w:eastAsia="Times New Roman" w:hAnsi="Sylfaen"/>
          <w:color w:val="111111"/>
          <w:sz w:val="24"/>
          <w:szCs w:val="24"/>
          <w:lang w:val="ka-GE"/>
        </w:rPr>
        <w:t xml:space="preserve"> თვის ვადაში</w:t>
      </w:r>
      <w:r w:rsidR="002B460F" w:rsidRPr="00E57CDD">
        <w:rPr>
          <w:rFonts w:ascii="Sylfaen" w:eastAsia="Times New Roman" w:hAnsi="Sylfaen"/>
          <w:color w:val="111111"/>
          <w:sz w:val="24"/>
          <w:szCs w:val="24"/>
          <w:lang w:val="ka-GE"/>
        </w:rPr>
        <w:t xml:space="preserve"> მთავარი შრომის ინსპექტორი</w:t>
      </w:r>
      <w:r w:rsidRPr="00E57CDD">
        <w:rPr>
          <w:rFonts w:ascii="Sylfaen" w:eastAsia="Times New Roman" w:hAnsi="Sylfaen"/>
          <w:color w:val="111111"/>
          <w:sz w:val="24"/>
          <w:szCs w:val="24"/>
          <w:lang w:val="ka-GE"/>
        </w:rPr>
        <w:t xml:space="preserve"> </w:t>
      </w:r>
      <w:r w:rsidR="001769AE" w:rsidRPr="00E57CDD">
        <w:rPr>
          <w:rFonts w:ascii="Sylfaen" w:eastAsia="Times New Roman" w:hAnsi="Sylfaen"/>
          <w:color w:val="111111"/>
          <w:sz w:val="24"/>
          <w:szCs w:val="24"/>
          <w:lang w:val="ka-GE"/>
        </w:rPr>
        <w:t xml:space="preserve">მოიწვევს მრჩეველთა საბჭოს პირველ სხდომას. </w:t>
      </w:r>
      <w:r w:rsidR="00D3666F" w:rsidRPr="00E57CDD">
        <w:rPr>
          <w:rFonts w:ascii="Sylfaen" w:eastAsia="Times New Roman" w:hAnsi="Sylfaen"/>
          <w:color w:val="111111"/>
          <w:sz w:val="24"/>
          <w:szCs w:val="24"/>
          <w:lang w:val="ka-GE"/>
        </w:rPr>
        <w:t>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p>
    <w:p w:rsidR="00A12290"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3. </w:t>
      </w:r>
      <w:r w:rsidR="001769AE" w:rsidRPr="00E57CDD">
        <w:rPr>
          <w:rFonts w:ascii="Sylfaen" w:eastAsia="Times New Roman" w:hAnsi="Sylfaen"/>
          <w:color w:val="111111"/>
          <w:sz w:val="24"/>
          <w:szCs w:val="24"/>
          <w:lang w:val="ka-GE"/>
        </w:rPr>
        <w:t>ამ კანონის გამოქვეყნებიდან 2 თვის ვადაში</w:t>
      </w:r>
      <w:r w:rsidR="007D11E8">
        <w:rPr>
          <w:rFonts w:ascii="Sylfaen" w:eastAsia="Times New Roman" w:hAnsi="Sylfaen"/>
          <w:color w:val="111111"/>
          <w:sz w:val="24"/>
          <w:szCs w:val="24"/>
          <w:lang w:val="ka-GE"/>
        </w:rPr>
        <w:t xml:space="preserve"> </w:t>
      </w:r>
      <w:r w:rsidR="00432A5E" w:rsidRPr="00120857">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12290" w:rsidRPr="00E57CDD">
        <w:rPr>
          <w:rFonts w:ascii="Sylfaen" w:eastAsia="Times New Roman" w:hAnsi="Sylfaen"/>
          <w:color w:val="111111"/>
          <w:sz w:val="24"/>
          <w:szCs w:val="24"/>
          <w:lang w:val="ka-GE"/>
        </w:rPr>
        <w:t>სამინისტრო უზრუნველყოფს:</w:t>
      </w:r>
    </w:p>
    <w:p w:rsidR="001769AE" w:rsidRPr="00E57CDD" w:rsidRDefault="00A12290" w:rsidP="000136AE">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ა) </w:t>
      </w:r>
      <w:r w:rsidR="001769AE" w:rsidRPr="00E57CDD">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sidRPr="00E57CDD">
        <w:rPr>
          <w:rFonts w:ascii="Sylfaen" w:eastAsia="Times New Roman" w:hAnsi="Sylfaen"/>
          <w:color w:val="111111"/>
          <w:sz w:val="24"/>
          <w:szCs w:val="24"/>
          <w:lang w:val="ka-GE"/>
        </w:rPr>
        <w:t>ის დამტკიცებას</w:t>
      </w:r>
      <w:r w:rsidR="001769AE" w:rsidRPr="00E57CDD">
        <w:rPr>
          <w:rFonts w:ascii="Sylfaen" w:eastAsia="Times New Roman" w:hAnsi="Sylfaen"/>
          <w:color w:val="111111"/>
          <w:sz w:val="24"/>
          <w:szCs w:val="24"/>
          <w:lang w:val="ka-GE"/>
        </w:rPr>
        <w:t xml:space="preserve">. </w:t>
      </w:r>
    </w:p>
    <w:p w:rsidR="001769AE" w:rsidRPr="00E57CDD" w:rsidRDefault="00A12290" w:rsidP="000136AE">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w:t>
      </w:r>
      <w:r w:rsidR="001769AE" w:rsidRPr="00E57CDD">
        <w:rPr>
          <w:rFonts w:ascii="Sylfaen" w:eastAsia="Times New Roman" w:hAnsi="Sylfaen"/>
          <w:color w:val="111111"/>
          <w:sz w:val="24"/>
          <w:szCs w:val="24"/>
          <w:lang w:val="ka-GE"/>
        </w:rPr>
        <w:t>შრომის ინსპექტორთა ქცევის კოდექსის დამტკიცება</w:t>
      </w:r>
      <w:r w:rsidRPr="00E57CDD">
        <w:rPr>
          <w:rFonts w:ascii="Sylfaen" w:eastAsia="Times New Roman" w:hAnsi="Sylfaen"/>
          <w:color w:val="111111"/>
          <w:sz w:val="24"/>
          <w:szCs w:val="24"/>
          <w:lang w:val="ka-GE"/>
        </w:rPr>
        <w:t>ს</w:t>
      </w:r>
      <w:r w:rsidR="001769AE" w:rsidRPr="00E57CDD">
        <w:rPr>
          <w:rFonts w:ascii="Sylfaen" w:eastAsia="Times New Roman" w:hAnsi="Sylfaen"/>
          <w:color w:val="111111"/>
          <w:sz w:val="24"/>
          <w:szCs w:val="24"/>
          <w:lang w:val="ka-GE"/>
        </w:rPr>
        <w:t>.</w:t>
      </w:r>
    </w:p>
    <w:p w:rsidR="000136AE" w:rsidRPr="00120857" w:rsidRDefault="006B292D" w:rsidP="000136AE">
      <w:pPr>
        <w:spacing w:after="0" w:line="240" w:lineRule="auto"/>
        <w:jc w:val="both"/>
        <w:rPr>
          <w:rFonts w:ascii="Sylfaen" w:hAnsi="Sylfaen"/>
          <w:sz w:val="24"/>
          <w:szCs w:val="24"/>
          <w:lang w:val="ka-GE"/>
        </w:rPr>
      </w:pPr>
      <w:r w:rsidRPr="00E57CDD">
        <w:rPr>
          <w:rFonts w:ascii="Sylfaen" w:eastAsia="Times New Roman" w:hAnsi="Sylfaen"/>
          <w:color w:val="111111"/>
          <w:sz w:val="24"/>
          <w:szCs w:val="24"/>
          <w:lang w:val="ka-GE"/>
        </w:rPr>
        <w:t>4</w:t>
      </w:r>
      <w:r w:rsidR="001769AE" w:rsidRPr="00E57CDD">
        <w:rPr>
          <w:rFonts w:ascii="Sylfaen" w:eastAsia="Times New Roman" w:hAnsi="Sylfaen"/>
          <w:color w:val="111111"/>
          <w:sz w:val="24"/>
          <w:szCs w:val="24"/>
          <w:lang w:val="ka-GE"/>
        </w:rPr>
        <w:t xml:space="preserve">. </w:t>
      </w:r>
      <w:r w:rsidR="000136AE" w:rsidRPr="00120857">
        <w:rPr>
          <w:rFonts w:ascii="Sylfaen" w:eastAsia="Times New Roman" w:hAnsi="Sylfaen"/>
          <w:color w:val="111111"/>
          <w:sz w:val="24"/>
          <w:szCs w:val="24"/>
          <w:lang w:val="ka-GE"/>
        </w:rPr>
        <w:t xml:space="preserve">ამ კანონის გამოქვეყნებიდან 2 თვის ვადაში </w:t>
      </w:r>
      <w:r w:rsidR="000136AE"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განხორციელდეს რეორგანიზაცია და შრომის პირობების ინსპექტირების დეპარტამენტის ფუნქციები და უფლებამოსილებები გადაეცეს საჯარო სამართლის იურიდიულ პირს</w:t>
      </w:r>
      <w:r w:rsidR="000136AE">
        <w:rPr>
          <w:rFonts w:ascii="Sylfaen" w:hAnsi="Sylfaen"/>
          <w:sz w:val="24"/>
          <w:szCs w:val="24"/>
          <w:lang w:val="ka-GE"/>
        </w:rPr>
        <w:t xml:space="preserve"> -</w:t>
      </w:r>
      <w:r w:rsidR="000136AE" w:rsidRPr="00120857">
        <w:rPr>
          <w:rFonts w:ascii="Sylfaen" w:hAnsi="Sylfaen"/>
          <w:sz w:val="24"/>
          <w:szCs w:val="24"/>
          <w:lang w:val="ka-GE"/>
        </w:rPr>
        <w:t xml:space="preserve"> შრომის ინსპექციის სამსახურს.</w:t>
      </w:r>
    </w:p>
    <w:p w:rsidR="000136AE" w:rsidRDefault="000136AE" w:rsidP="000136AE">
      <w:pPr>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5. </w:t>
      </w:r>
      <w:r w:rsidRPr="00120857">
        <w:rPr>
          <w:rFonts w:ascii="Sylfaen" w:eastAsia="Times New Roman" w:hAnsi="Sylfaen"/>
          <w:color w:val="111111"/>
          <w:sz w:val="24"/>
          <w:szCs w:val="24"/>
          <w:lang w:val="ka-GE"/>
        </w:rPr>
        <w:t xml:space="preserve">საჯარო სამართლის იურიდიული პირი − </w:t>
      </w:r>
      <w:r w:rsidRPr="00120857">
        <w:rPr>
          <w:rFonts w:ascii="Sylfaen" w:hAnsi="Sylfaen"/>
          <w:sz w:val="24"/>
          <w:szCs w:val="24"/>
          <w:lang w:val="ka-GE"/>
        </w:rPr>
        <w:t>შრომის ინსპექციის სამსახური</w:t>
      </w:r>
      <w:r w:rsidRPr="00120857">
        <w:rPr>
          <w:rFonts w:ascii="Sylfaen" w:eastAsia="Times New Roman" w:hAnsi="Sylfaen"/>
          <w:color w:val="111111"/>
          <w:sz w:val="24"/>
          <w:szCs w:val="24"/>
          <w:lang w:val="ka-GE"/>
        </w:rPr>
        <w:t xml:space="preserve"> ჩაითვალოს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უფლებამონაცვლედ </w:t>
      </w:r>
      <w:r w:rsidRPr="00120857">
        <w:rPr>
          <w:rFonts w:ascii="Sylfaen" w:hAnsi="Sylfaen"/>
          <w:sz w:val="24"/>
          <w:szCs w:val="24"/>
          <w:lang w:val="ka-GE"/>
        </w:rPr>
        <w:t>შრომის პირობების ინსპექტირების დეპარტმენტისათვის მინიჭებული</w:t>
      </w:r>
      <w:r w:rsidRPr="00120857">
        <w:rPr>
          <w:rFonts w:ascii="Sylfaen" w:eastAsia="Times New Roman" w:hAnsi="Sylfaen"/>
          <w:color w:val="111111"/>
          <w:sz w:val="24"/>
          <w:szCs w:val="24"/>
          <w:lang w:val="ka-GE"/>
        </w:rPr>
        <w:t xml:space="preserve"> უფლებამოსილებების ფარგლებში.</w:t>
      </w:r>
    </w:p>
    <w:p w:rsidR="000136AE" w:rsidRDefault="000136AE" w:rsidP="000136AE">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lastRenderedPageBreak/>
        <w:t xml:space="preserve">6. </w:t>
      </w:r>
      <w:r w:rsidRPr="00432A5E">
        <w:rPr>
          <w:rFonts w:ascii="Sylfaen" w:hAnsi="Sylfaen"/>
          <w:sz w:val="24"/>
          <w:szCs w:val="24"/>
          <w:lang w:val="ka-GE"/>
        </w:rPr>
        <w:t xml:space="preserve">საჯარო სამართლის იურიდიულმა პირმა − </w:t>
      </w:r>
      <w:r w:rsidRPr="00120857">
        <w:rPr>
          <w:rFonts w:ascii="Sylfaen" w:hAnsi="Sylfaen"/>
          <w:sz w:val="24"/>
          <w:szCs w:val="24"/>
          <w:lang w:val="ka-GE"/>
        </w:rPr>
        <w:t>შრომის ინსპექციის სამსახურ</w:t>
      </w:r>
      <w:r>
        <w:rPr>
          <w:rFonts w:ascii="Sylfaen" w:hAnsi="Sylfaen"/>
          <w:sz w:val="24"/>
          <w:szCs w:val="24"/>
          <w:lang w:val="ka-GE"/>
        </w:rPr>
        <w:t>მა</w:t>
      </w:r>
      <w:r w:rsidRPr="00120857">
        <w:rPr>
          <w:rFonts w:ascii="Sylfaen" w:eastAsia="Times New Roman" w:hAnsi="Sylfaen"/>
          <w:color w:val="111111"/>
          <w:sz w:val="24"/>
          <w:szCs w:val="24"/>
          <w:lang w:val="ka-GE"/>
        </w:rPr>
        <w:t xml:space="preserve"> </w:t>
      </w:r>
      <w:r w:rsidRPr="00432A5E">
        <w:rPr>
          <w:rFonts w:ascii="Sylfaen" w:hAnsi="Sylfaen"/>
          <w:sz w:val="24"/>
          <w:szCs w:val="24"/>
          <w:lang w:val="ka-GE"/>
        </w:rPr>
        <w:t>საჭიროების შემთხვევაში უზრუნველყოს ამ კანონის ამოქმედებამდე</w:t>
      </w:r>
      <w:r w:rsidRPr="00120857">
        <w:rPr>
          <w:rFonts w:ascii="Sylfaen" w:hAnsi="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ხელშეკრულებით დასაქმებულ პირთა</w:t>
      </w:r>
      <w:r w:rsidRPr="00432A5E">
        <w:rPr>
          <w:rFonts w:ascii="Sylfaen" w:hAnsi="Sylfaen"/>
          <w:sz w:val="24"/>
          <w:szCs w:val="24"/>
          <w:lang w:val="ka-GE"/>
        </w:rPr>
        <w:t xml:space="preserve"> უკონკურსოდ გადაყვანა შესაბამის თანამდებობებზე.</w:t>
      </w:r>
    </w:p>
    <w:p w:rsidR="000136AE" w:rsidRDefault="000136AE" w:rsidP="000136AE">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7.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w:t>
      </w:r>
      <w:r w:rsidRPr="00120857">
        <w:rPr>
          <w:rFonts w:ascii="Sylfaen" w:hAnsi="Sylfaen"/>
          <w:sz w:val="24"/>
          <w:szCs w:val="24"/>
          <w:lang w:val="ka-GE"/>
        </w:rPr>
        <w:t>შრომის პირობების ინსპექტირების დეპარტამენტის</w:t>
      </w:r>
      <w:r w:rsidRPr="00120857">
        <w:rPr>
          <w:rFonts w:ascii="Sylfaen" w:eastAsia="Times New Roman" w:hAnsi="Sylfaen"/>
          <w:color w:val="111111"/>
          <w:sz w:val="24"/>
          <w:szCs w:val="24"/>
          <w:lang w:val="ka-GE"/>
        </w:rPr>
        <w:t xml:space="preserve"> მიერ გამოცეული სამართლებრივი აქტები ინარჩეუნებს </w:t>
      </w:r>
      <w:r w:rsidRPr="00432A5E">
        <w:rPr>
          <w:rFonts w:ascii="Sylfaen" w:hAnsi="Sylfaen"/>
          <w:sz w:val="24"/>
          <w:szCs w:val="24"/>
          <w:lang w:val="ka-GE"/>
        </w:rPr>
        <w:t>იურიდიულ ძალას</w:t>
      </w:r>
      <w:r w:rsidRPr="00120857">
        <w:rPr>
          <w:rFonts w:ascii="Sylfaen" w:hAnsi="Sylfaen"/>
          <w:sz w:val="24"/>
          <w:szCs w:val="24"/>
          <w:lang w:val="ka-GE"/>
        </w:rPr>
        <w:t>.</w:t>
      </w:r>
    </w:p>
    <w:p w:rsidR="000136AE" w:rsidRDefault="000136AE" w:rsidP="000136AE">
      <w:pPr>
        <w:spacing w:after="0" w:line="240" w:lineRule="auto"/>
        <w:jc w:val="both"/>
        <w:rPr>
          <w:rFonts w:ascii="Sylfaen" w:eastAsia="Times New Roman" w:hAnsi="Sylfaen"/>
          <w:color w:val="111111"/>
          <w:sz w:val="24"/>
          <w:szCs w:val="24"/>
          <w:lang w:val="ka-GE"/>
        </w:rPr>
      </w:pPr>
      <w:r>
        <w:rPr>
          <w:rFonts w:ascii="Sylfaen" w:hAnsi="Sylfaen"/>
          <w:sz w:val="24"/>
          <w:szCs w:val="24"/>
          <w:lang w:val="ka-GE"/>
        </w:rPr>
        <w:t xml:space="preserve">8.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10</w:t>
      </w:r>
      <w:r w:rsidRPr="00432A5E">
        <w:rPr>
          <w:rFonts w:ascii="Sylfaen" w:hAnsi="Sylfaen"/>
          <w:sz w:val="24"/>
          <w:szCs w:val="24"/>
          <w:lang w:val="ka-GE"/>
        </w:rPr>
        <w:t xml:space="preserve"> სამუშაო დღის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შექმნას შესაბამისი კომისია, რომელიც თავის მიერ განსაზღვრულ ვადაში უზრუნველყოფს საჯარო სამართლის იურიდიული პირის − </w:t>
      </w:r>
      <w:r w:rsidRPr="00120857">
        <w:rPr>
          <w:rFonts w:ascii="Sylfaen" w:hAnsi="Sylfaen"/>
          <w:sz w:val="24"/>
          <w:szCs w:val="24"/>
          <w:lang w:val="ka-GE"/>
        </w:rPr>
        <w:t xml:space="preserve">შრომის ინსპექციის სამსახურისათვის </w:t>
      </w:r>
      <w:r w:rsidRPr="00432A5E">
        <w:rPr>
          <w:rFonts w:ascii="Sylfaen" w:hAnsi="Sylfaen"/>
          <w:sz w:val="24"/>
          <w:szCs w:val="24"/>
          <w:lang w:val="ka-GE"/>
        </w:rPr>
        <w:t>გადასაცემი აქტივებისა და მიმდინარე ვალდებულებების, აგრეთვე სამსახურებრივი დოკუმენტაციის</w:t>
      </w:r>
      <w:r>
        <w:rPr>
          <w:rFonts w:ascii="Sylfaen" w:hAnsi="Sylfaen"/>
          <w:sz w:val="24"/>
          <w:szCs w:val="24"/>
          <w:lang w:val="ka-GE"/>
        </w:rPr>
        <w:t xml:space="preserve"> </w:t>
      </w:r>
      <w:r w:rsidRPr="00432A5E">
        <w:rPr>
          <w:rFonts w:ascii="Sylfaen" w:hAnsi="Sylfaen"/>
          <w:sz w:val="24"/>
          <w:szCs w:val="24"/>
          <w:lang w:val="ka-GE"/>
        </w:rPr>
        <w:t>მათ შორის, შესაბამისი საარქივო მასალისა</w:t>
      </w:r>
      <w:r>
        <w:rPr>
          <w:rFonts w:ascii="Sylfaen" w:hAnsi="Sylfaen"/>
          <w:sz w:val="24"/>
          <w:szCs w:val="24"/>
          <w:lang w:val="ka-GE"/>
        </w:rPr>
        <w:t>,</w:t>
      </w:r>
      <w:r w:rsidRPr="00432A5E">
        <w:rPr>
          <w:rFonts w:ascii="Sylfaen" w:hAnsi="Sylfaen"/>
          <w:sz w:val="24"/>
          <w:szCs w:val="24"/>
          <w:lang w:val="ka-GE"/>
        </w:rPr>
        <w:t xml:space="preserve"> სხვა დოკუმენტაციის</w:t>
      </w:r>
      <w:r>
        <w:rPr>
          <w:rFonts w:ascii="Sylfaen" w:hAnsi="Sylfaen"/>
          <w:sz w:val="24"/>
          <w:szCs w:val="24"/>
          <w:lang w:val="ka-GE"/>
        </w:rPr>
        <w:t xml:space="preserve">) და </w:t>
      </w:r>
      <w:r w:rsidRPr="00120857">
        <w:rPr>
          <w:rFonts w:ascii="Sylfaen" w:eastAsia="Times New Roman" w:hAnsi="Sylfaen"/>
          <w:color w:val="111111"/>
          <w:sz w:val="24"/>
          <w:szCs w:val="24"/>
          <w:lang w:val="ka-GE"/>
        </w:rPr>
        <w:t>შრომის ინსპექციის სამსახურის ფუნქცი</w:t>
      </w:r>
      <w:r>
        <w:rPr>
          <w:rFonts w:ascii="Sylfaen" w:eastAsia="Times New Roman" w:hAnsi="Sylfaen"/>
          <w:color w:val="111111"/>
          <w:sz w:val="24"/>
          <w:szCs w:val="24"/>
          <w:lang w:val="ka-GE"/>
        </w:rPr>
        <w:t>ონირებისათვის აუცილებელი ქონების</w:t>
      </w:r>
      <w:r>
        <w:rPr>
          <w:rFonts w:ascii="Sylfaen" w:hAnsi="Sylfaen"/>
          <w:sz w:val="24"/>
          <w:szCs w:val="24"/>
          <w:lang w:val="ka-GE"/>
        </w:rPr>
        <w:t xml:space="preserve"> </w:t>
      </w:r>
      <w:r w:rsidRPr="00432A5E">
        <w:rPr>
          <w:rFonts w:ascii="Sylfaen" w:hAnsi="Sylfaen"/>
          <w:sz w:val="24"/>
          <w:szCs w:val="24"/>
          <w:lang w:val="ka-GE"/>
        </w:rPr>
        <w:t xml:space="preserve">განსაზღვრას, განკარგვას და აღნიშნული </w:t>
      </w:r>
      <w:r w:rsidRPr="00120857">
        <w:rPr>
          <w:rFonts w:ascii="Sylfaen" w:hAnsi="Sylfaen"/>
          <w:sz w:val="24"/>
          <w:szCs w:val="24"/>
          <w:lang w:val="ka-GE"/>
        </w:rPr>
        <w:t>შრომის ინსპექციის სამსახურისათვის</w:t>
      </w:r>
      <w:r>
        <w:rPr>
          <w:rFonts w:ascii="Sylfaen" w:hAnsi="Sylfaen"/>
          <w:sz w:val="24"/>
          <w:szCs w:val="24"/>
          <w:lang w:val="ka-GE"/>
        </w:rPr>
        <w:t>ათვის</w:t>
      </w:r>
      <w:r w:rsidRPr="00432A5E">
        <w:rPr>
          <w:rFonts w:ascii="Sylfaen" w:hAnsi="Sylfaen"/>
          <w:sz w:val="24"/>
          <w:szCs w:val="24"/>
          <w:lang w:val="ka-GE"/>
        </w:rPr>
        <w:t xml:space="preserve"> გადაცემას. აღნიშნული კომისიის სხვა უფლებამოსილებებს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rFonts w:ascii="Sylfaen" w:hAnsi="Sylfaen"/>
          <w:sz w:val="24"/>
          <w:szCs w:val="24"/>
          <w:lang w:val="ka-GE"/>
        </w:rPr>
        <w:t>ს ბრძანებით</w:t>
      </w:r>
      <w:r w:rsidRPr="00432A5E">
        <w:rPr>
          <w:rFonts w:ascii="Sylfaen" w:hAnsi="Sylfaen"/>
          <w:sz w:val="24"/>
          <w:szCs w:val="24"/>
          <w:lang w:val="ka-GE"/>
        </w:rPr>
        <w:t>.</w:t>
      </w:r>
    </w:p>
    <w:p w:rsidR="000136AE" w:rsidRPr="00432A5E" w:rsidRDefault="000136AE" w:rsidP="000136AE">
      <w:pPr>
        <w:spacing w:after="0" w:line="240" w:lineRule="auto"/>
        <w:jc w:val="both"/>
        <w:rPr>
          <w:rFonts w:ascii="Sylfaen" w:hAnsi="Sylfaen"/>
          <w:sz w:val="24"/>
          <w:szCs w:val="24"/>
          <w:lang w:val="ka-GE"/>
        </w:rPr>
      </w:pPr>
      <w:r>
        <w:rPr>
          <w:rFonts w:ascii="Sylfaen" w:hAnsi="Sylfaen"/>
          <w:sz w:val="24"/>
          <w:szCs w:val="24"/>
          <w:lang w:val="ka-GE"/>
        </w:rPr>
        <w:t>9.</w:t>
      </w:r>
      <w:r w:rsidRPr="00120857">
        <w:rPr>
          <w:rFonts w:ascii="Sylfaen" w:hAnsi="Sylfaen"/>
          <w:sz w:val="24"/>
          <w:szCs w:val="24"/>
          <w:lang w:val="ka-GE"/>
        </w:rPr>
        <w:t xml:space="preserve">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2</w:t>
      </w:r>
      <w:r w:rsidRPr="00432A5E">
        <w:rPr>
          <w:rFonts w:ascii="Sylfaen" w:hAnsi="Sylfaen"/>
          <w:sz w:val="24"/>
          <w:szCs w:val="24"/>
          <w:lang w:val="ka-GE"/>
        </w:rPr>
        <w:t xml:space="preserve"> თვის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ამ კანონთან შესაბამისობის მიზნით სათანადო კანონქვემდებარე აქტების მომზადება და მათი მიღებისათვის საჭირო ღონისძიებების განხორციელება.</w:t>
      </w:r>
    </w:p>
    <w:p w:rsidR="001769AE" w:rsidRPr="00E57CDD" w:rsidRDefault="001769AE" w:rsidP="005E1081">
      <w:pPr>
        <w:spacing w:after="0" w:line="240" w:lineRule="auto"/>
        <w:jc w:val="both"/>
        <w:rPr>
          <w:rFonts w:ascii="Sylfaen" w:eastAsia="Times New Roman" w:hAnsi="Sylfaen"/>
          <w:color w:val="111111"/>
          <w:sz w:val="24"/>
          <w:szCs w:val="24"/>
          <w:lang w:val="ka-GE"/>
        </w:rPr>
      </w:pPr>
    </w:p>
    <w:p w:rsidR="001054E2" w:rsidRPr="00E57CDD" w:rsidRDefault="001054E2" w:rsidP="005E1081">
      <w:pPr>
        <w:spacing w:after="0" w:line="240" w:lineRule="auto"/>
        <w:jc w:val="both"/>
        <w:rPr>
          <w:rFonts w:ascii="Sylfaen" w:eastAsia="Times New Roman" w:hAnsi="Sylfaen"/>
          <w:b/>
          <w:color w:val="111111"/>
          <w:sz w:val="24"/>
          <w:szCs w:val="24"/>
          <w:lang w:val="ka-GE"/>
        </w:rPr>
      </w:pPr>
    </w:p>
    <w:p w:rsidR="00233C4B" w:rsidRPr="00E57CDD" w:rsidRDefault="00233C4B"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DC3E02" w:rsidRPr="00E57CDD">
        <w:rPr>
          <w:rFonts w:ascii="Sylfaen" w:eastAsia="Times New Roman" w:hAnsi="Sylfaen"/>
          <w:b/>
          <w:color w:val="111111"/>
          <w:sz w:val="24"/>
          <w:szCs w:val="24"/>
          <w:lang w:val="ka-GE"/>
        </w:rPr>
        <w:t>2</w:t>
      </w:r>
      <w:r w:rsidRPr="00E57CDD">
        <w:rPr>
          <w:rFonts w:ascii="Sylfaen" w:eastAsia="Times New Roman" w:hAnsi="Sylfaen"/>
          <w:b/>
          <w:color w:val="111111"/>
          <w:sz w:val="24"/>
          <w:szCs w:val="24"/>
          <w:lang w:val="ka-GE"/>
        </w:rPr>
        <w:t>4. კანონის ამოქმედება</w:t>
      </w:r>
    </w:p>
    <w:p w:rsidR="00233C4B" w:rsidRPr="00E57CDD" w:rsidRDefault="00233C4B" w:rsidP="005E1081">
      <w:pPr>
        <w:spacing w:after="0" w:line="240" w:lineRule="auto"/>
        <w:jc w:val="both"/>
        <w:rPr>
          <w:rFonts w:ascii="Sylfaen" w:eastAsia="Times New Roman" w:hAnsi="Sylfaen"/>
          <w:color w:val="111111"/>
          <w:sz w:val="24"/>
          <w:szCs w:val="24"/>
          <w:lang w:val="ka-GE"/>
        </w:rPr>
      </w:pPr>
    </w:p>
    <w:p w:rsidR="00233C4B" w:rsidRPr="00E57CDD" w:rsidRDefault="00233C4B"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ეს კანონი ამოქმედდეს გამოქვეყნებისთანავე.</w:t>
      </w:r>
    </w:p>
    <w:p w:rsidR="00D3666F" w:rsidRDefault="00D3666F" w:rsidP="005E1081">
      <w:pPr>
        <w:spacing w:after="0" w:line="240" w:lineRule="auto"/>
        <w:jc w:val="both"/>
        <w:rPr>
          <w:rFonts w:ascii="Sylfaen" w:eastAsia="Times New Roman" w:hAnsi="Sylfaen"/>
          <w:color w:val="111111"/>
          <w:sz w:val="24"/>
          <w:szCs w:val="24"/>
          <w:lang w:val="ka-GE"/>
        </w:rPr>
      </w:pPr>
    </w:p>
    <w:p w:rsidR="000D580B" w:rsidRDefault="000D580B" w:rsidP="005E1081">
      <w:pPr>
        <w:spacing w:after="0" w:line="240" w:lineRule="auto"/>
        <w:jc w:val="both"/>
        <w:rPr>
          <w:rFonts w:ascii="Sylfaen" w:eastAsia="Times New Roman" w:hAnsi="Sylfaen"/>
          <w:color w:val="111111"/>
          <w:sz w:val="24"/>
          <w:szCs w:val="24"/>
          <w:lang w:val="ka-GE"/>
        </w:rPr>
      </w:pPr>
    </w:p>
    <w:p w:rsidR="000D580B" w:rsidRPr="00B06210" w:rsidRDefault="000D580B" w:rsidP="000D580B">
      <w:pPr>
        <w:spacing w:after="0" w:line="240" w:lineRule="auto"/>
        <w:jc w:val="both"/>
        <w:rPr>
          <w:rFonts w:ascii="Sylfaen" w:eastAsia="Times New Roman" w:hAnsi="Sylfaen"/>
          <w:b/>
          <w:color w:val="111111"/>
          <w:sz w:val="24"/>
          <w:szCs w:val="24"/>
          <w:lang w:val="ka-GE"/>
        </w:rPr>
      </w:pPr>
      <w:r w:rsidRPr="00B06210">
        <w:rPr>
          <w:rFonts w:ascii="Sylfaen" w:eastAsia="Times New Roman" w:hAnsi="Sylfaen"/>
          <w:b/>
          <w:color w:val="111111"/>
          <w:sz w:val="24"/>
          <w:szCs w:val="24"/>
          <w:lang w:val="ka-GE"/>
        </w:rPr>
        <w:t>საქართველოს პრეზიდენტი                                                            სალომე ზურაბიშვილი</w:t>
      </w:r>
    </w:p>
    <w:p w:rsidR="000D580B" w:rsidRDefault="000D580B" w:rsidP="005E1081">
      <w:pPr>
        <w:spacing w:after="0" w:line="240" w:lineRule="auto"/>
        <w:jc w:val="both"/>
        <w:rPr>
          <w:rFonts w:ascii="Sylfaen" w:eastAsia="Times New Roman" w:hAnsi="Sylfaen"/>
          <w:color w:val="111111"/>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865ED8" w:rsidRPr="00661908" w:rsidRDefault="00865ED8" w:rsidP="00865ED8">
      <w:pPr>
        <w:spacing w:after="0" w:line="240" w:lineRule="auto"/>
        <w:jc w:val="center"/>
        <w:rPr>
          <w:rFonts w:ascii="Sylfaen" w:hAnsi="Sylfaen"/>
          <w:sz w:val="24"/>
          <w:szCs w:val="24"/>
          <w:lang w:val="ka-GE"/>
        </w:rPr>
      </w:pPr>
      <w:r w:rsidRPr="00661908">
        <w:rPr>
          <w:rFonts w:ascii="Sylfaen" w:hAnsi="Sylfaen"/>
          <w:sz w:val="24"/>
          <w:szCs w:val="24"/>
          <w:lang w:val="ka-GE"/>
        </w:rPr>
        <w:lastRenderedPageBreak/>
        <w:t>განმარტებითი ბარათი</w:t>
      </w:r>
    </w:p>
    <w:p w:rsidR="00865ED8" w:rsidRPr="00661908" w:rsidRDefault="00865ED8" w:rsidP="00865ED8">
      <w:pPr>
        <w:spacing w:after="0" w:line="240" w:lineRule="auto"/>
        <w:jc w:val="center"/>
        <w:rPr>
          <w:rFonts w:ascii="Sylfaen" w:hAnsi="Sylfaen"/>
          <w:sz w:val="24"/>
          <w:szCs w:val="24"/>
          <w:lang w:val="ka-GE"/>
        </w:rPr>
      </w:pPr>
      <w:r w:rsidRPr="00661908">
        <w:rPr>
          <w:rFonts w:ascii="Sylfaen" w:hAnsi="Sylfaen"/>
          <w:sz w:val="24"/>
          <w:szCs w:val="24"/>
          <w:lang w:val="ka-GE"/>
        </w:rPr>
        <w:t>საქართველოს კანონის პროექტზე</w:t>
      </w:r>
    </w:p>
    <w:p w:rsidR="00865ED8" w:rsidRPr="00661908" w:rsidRDefault="00865ED8" w:rsidP="00865ED8">
      <w:pPr>
        <w:spacing w:after="0" w:line="240" w:lineRule="auto"/>
        <w:jc w:val="center"/>
        <w:rPr>
          <w:rFonts w:ascii="Sylfaen" w:hAnsi="Sylfaen"/>
          <w:b/>
          <w:sz w:val="24"/>
          <w:szCs w:val="24"/>
          <w:lang w:val="ka-GE"/>
        </w:rPr>
      </w:pPr>
      <w:r w:rsidRPr="00661908">
        <w:rPr>
          <w:rFonts w:ascii="Sylfaen" w:hAnsi="Sylfaen"/>
          <w:b/>
          <w:sz w:val="24"/>
          <w:szCs w:val="24"/>
          <w:lang w:val="ka-GE"/>
        </w:rPr>
        <w:t>„შრომის ინსპექციის შესახებ“</w:t>
      </w:r>
    </w:p>
    <w:p w:rsidR="00865ED8" w:rsidRPr="0066190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 ზოგადი ინფორმაცია კანონპროექტის შესახებ:</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ა.ა) კანონპროექტის მიღების მიზეზი</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865ED8" w:rsidRPr="0066190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sz w:val="24"/>
          <w:szCs w:val="24"/>
          <w:lang w:val="ka-GE"/>
        </w:rPr>
        <w:t>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ვალდებულება, საქართველოს ოკუპირებულ ტერიტორიებიდან დევნილთა, შრომის, ჯანმრთელობისა და სოციალური დაცვის სამინისტროში (შემდგომში „შრომის სამინისტრო“)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შესაბამისად, წინამდებარე კანონპროექტის მომზადება განპირობებულია, ერთი მხრივ, „შრომის უსაფრთხოების შესახებ“ ორგანული კანონის ამ დანაწესით, ხოლო, მეორე მხრივ, იგი მიზნად ისახავს გაავრცელოს შრომის საზედამხედველო ორგანოს უფლებამოსილება არა მხოლოდ შრომის უსაფრთხოების სფეროზე, არამედ შრომის უფლებების სრულ სპექტრზე.</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შრომის უფლებებისა და 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2013 წელს, საქართველოს ორგანულ კანონში „საქართველოს შრომის კოდექსი“ (შემდგომში „საქართველოს შრომის კოდექსი“) განხორციელებული ცვლილებების შედეგად, სხვა საკითხებს შორის, გართულდა დასაქმებულთა თვითნებური გათავისუფლება, აიკრძალა დისკრიმინაცია დასაქმების პროცესში და სავალდებულო გახდა შრომითი ხელშეკრულების წერილობითი გაფორმება იმ შემთხვევაში, თუ შრომითი ურთიერთობა 3 თვეზე მეტ ხანს გრძელდება. 2015 წელს, საქართველოს შრომის სამინისტროში შრომის პირობების ინსპექტირების დეპარტამენტი დაარსდა;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lastRenderedPageBreak/>
        <w:t xml:space="preserve">2015 წლიდან </w:t>
      </w:r>
      <w:r w:rsidR="002073FD" w:rsidRPr="002073FD">
        <w:rPr>
          <w:rFonts w:ascii="Sylfaen" w:hAnsi="Sylfaen"/>
          <w:sz w:val="24"/>
          <w:szCs w:val="24"/>
          <w:lang w:val="ka-GE"/>
        </w:rPr>
        <w:t xml:space="preserve">2019 </w:t>
      </w:r>
      <w:r>
        <w:rPr>
          <w:rFonts w:ascii="Sylfaen" w:hAnsi="Sylfaen"/>
          <w:sz w:val="24"/>
          <w:szCs w:val="24"/>
          <w:lang w:val="ka-GE"/>
        </w:rPr>
        <w:t>წლის 28 აგვისტომდე</w:t>
      </w:r>
      <w:r w:rsidRPr="00661908">
        <w:rPr>
          <w:rFonts w:ascii="Sylfaen" w:hAnsi="Sylfaen"/>
          <w:sz w:val="24"/>
          <w:szCs w:val="24"/>
          <w:lang w:val="ka-GE"/>
        </w:rPr>
        <w:t>, შრომის პირობების ინსპექტირების დეპარტამენტის თანამშრომელთა რაოდენობა 25-დან 40-მდე გაიზარდა</w:t>
      </w:r>
      <w:r>
        <w:rPr>
          <w:rFonts w:ascii="Sylfaen" w:hAnsi="Sylfaen"/>
          <w:sz w:val="24"/>
          <w:szCs w:val="24"/>
          <w:lang w:val="ka-GE"/>
        </w:rPr>
        <w:t>; ამჟამად, დეპარტამენტი ახალ თანამშრომელთა აყვანას გეგმავს.</w:t>
      </w:r>
      <w:r w:rsidRPr="00661908">
        <w:rPr>
          <w:rFonts w:ascii="Sylfaen" w:hAnsi="Sylfaen"/>
          <w:sz w:val="24"/>
          <w:szCs w:val="24"/>
          <w:lang w:val="ka-GE"/>
        </w:rPr>
        <w:t xml:space="preserve"> ცვლილებათა მიუხედავად, კანონმდებლობა დასაქმებულთა შრომის უსაფრთხოებისა და უფლებების დაცვას ვერ უზრუნველყოფს. მოქმედი კანონმდებლობით, საზედამხველო ორგანოს არ აქვს უფლებამოსილება, ზედამხედველობა შრომის უფლებების (მათ შორის, სამუშაო დრო, ზეგანაკვეთური სამუშაო და მისი ანაზღაურება, დასვენებისა და შვებულების უფლება და სხვ.) დაცვაზე განახორციელოს. </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ევროკავშირისა (EU) და გაეროს განვითარების პროგრამის (UNDP) ეგიდით ჩატარებულმა კვლევამ აჩვენა, რომ საქართველოს მოქალაქეები შრომის უფლებების დარღვევას, სხვა უფლებებს შორის, ყველაზე ხშირად უჩივიან</w:t>
      </w:r>
      <w:r w:rsidRPr="00661908">
        <w:rPr>
          <w:rStyle w:val="FootnoteReference"/>
          <w:rFonts w:ascii="Sylfaen" w:hAnsi="Sylfaen"/>
          <w:sz w:val="24"/>
          <w:szCs w:val="24"/>
          <w:lang w:val="ka-GE"/>
        </w:rPr>
        <w:footnoteReference w:id="1"/>
      </w:r>
      <w:r w:rsidRPr="00661908">
        <w:rPr>
          <w:rFonts w:ascii="Sylfaen" w:hAnsi="Sylfaen"/>
          <w:sz w:val="24"/>
          <w:szCs w:val="24"/>
          <w:lang w:val="ka-GE"/>
        </w:rPr>
        <w:t>. საგულისხმოა, რომ 2012 წელს ჩატარებული მსგავსი შინაარსის კვლევის მიხედვითაც, საქართველოს მოქალაქეთა ყველაზე დიდი ნაწილი შრომის უფლების დარღვევაზე საუბრობდა</w:t>
      </w:r>
      <w:r w:rsidRPr="00661908">
        <w:rPr>
          <w:rStyle w:val="FootnoteReference"/>
          <w:rFonts w:ascii="Sylfaen" w:hAnsi="Sylfaen"/>
          <w:sz w:val="24"/>
          <w:szCs w:val="24"/>
          <w:lang w:val="ka-GE"/>
        </w:rPr>
        <w:footnoteReference w:id="2"/>
      </w:r>
      <w:r w:rsidRPr="00661908">
        <w:rPr>
          <w:rFonts w:ascii="Sylfaen" w:hAnsi="Sylfaen"/>
          <w:sz w:val="24"/>
          <w:szCs w:val="24"/>
          <w:lang w:val="ka-GE"/>
        </w:rPr>
        <w:t>. ამასთან, 2019 წელს, კავკასიის კვლევითი რესურსების ცენტრისა (CRRC) და ღია საზოგადოების ფონდის (OSGF) ჩატარებული მოსახლეობის გამოკითხვის მიხედვით, სამუშაო ადგილზე ხდება არასათანადო ანაზღაურება (71%), შრომის უსაფრთხოების ნორმების დარღვევა (64%), სამუშაო საათების ხანგრძლივობის ნორმების დარღვევა (57%), ანაზღაურების დაგვიანება (42%), ანაზღაურებადი შვებულების უფლების დარღვევა (30%), დეკრეტული შვებულების უფლების დარღვევა (15%)</w:t>
      </w:r>
      <w:r w:rsidRPr="00661908">
        <w:rPr>
          <w:rStyle w:val="FootnoteReference"/>
          <w:rFonts w:ascii="Sylfaen" w:hAnsi="Sylfaen"/>
          <w:sz w:val="24"/>
          <w:szCs w:val="24"/>
          <w:lang w:val="ka-GE"/>
        </w:rPr>
        <w:footnoteReference w:id="3"/>
      </w:r>
      <w:r w:rsidRPr="00661908">
        <w:rPr>
          <w:rFonts w:ascii="Sylfaen" w:hAnsi="Sylfaen"/>
          <w:sz w:val="24"/>
          <w:szCs w:val="24"/>
          <w:lang w:val="ka-GE"/>
        </w:rPr>
        <w:t>. ამ კონტექსტში უნდა აღინიშნოს ისიც, რომ შრომის პირობების ინსპექტირების 2019 წლის სახელმწიფო პროგრამის</w:t>
      </w:r>
      <w:r w:rsidRPr="00661908">
        <w:rPr>
          <w:rStyle w:val="FootnoteReference"/>
          <w:rFonts w:ascii="Sylfaen" w:hAnsi="Sylfaen"/>
          <w:sz w:val="24"/>
          <w:szCs w:val="24"/>
          <w:lang w:val="ka-GE"/>
        </w:rPr>
        <w:footnoteReference w:id="4"/>
      </w:r>
      <w:r w:rsidRPr="00661908">
        <w:rPr>
          <w:rFonts w:ascii="Sylfaen" w:hAnsi="Sylfaen"/>
          <w:sz w:val="24"/>
          <w:szCs w:val="24"/>
          <w:lang w:val="ka-GE"/>
        </w:rPr>
        <w:t xml:space="preserve"> ფარგლებში, 2019 წლის 1 იანვრიდან ამავე წლის 15 აგვისტოს ჩათვლით განხორციელდა 109 შემოწმება, რომლის შედეგად გამოიკვეთა, რომ შრომის უსაფრთხოების პირობების დარღვევასთან ერთად, ხშირად სახეზეა შრომითი უფლებების დარღვევის ფაქტებიც, მათ შორის, სამსახურიდან უკანონო გათავისუფლება, გამოსაცდელი ვადის პირობების დარღვევა, სამუშაო საათების, ზეგანაკვეთური ანაზღაურების, ანაზღაურებადი და ანაზღაურების გარეშე შვებულების გამოყენების წესის დარღვევა. 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Pr="00661908">
        <w:rPr>
          <w:rStyle w:val="FootnoteReference"/>
          <w:rFonts w:ascii="Sylfaen" w:hAnsi="Sylfaen"/>
          <w:sz w:val="24"/>
          <w:szCs w:val="24"/>
          <w:lang w:val="ka-GE"/>
        </w:rPr>
        <w:footnoteReference w:id="5"/>
      </w:r>
      <w:r w:rsidRPr="00661908">
        <w:rPr>
          <w:rFonts w:ascii="Sylfaen" w:hAnsi="Sylfaen"/>
          <w:sz w:val="24"/>
          <w:szCs w:val="24"/>
          <w:lang w:val="ka-GE"/>
        </w:rPr>
        <w:t xml:space="preserve">, </w:t>
      </w:r>
      <w:r w:rsidRPr="00661908">
        <w:rPr>
          <w:rFonts w:ascii="Sylfaen" w:hAnsi="Sylfaen"/>
          <w:sz w:val="24"/>
          <w:szCs w:val="24"/>
          <w:lang w:val="ka-GE"/>
        </w:rPr>
        <w:lastRenderedPageBreak/>
        <w:t>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Pr="00661908">
        <w:rPr>
          <w:rStyle w:val="FootnoteReference"/>
          <w:rFonts w:ascii="Sylfaen" w:hAnsi="Sylfaen"/>
          <w:sz w:val="24"/>
          <w:szCs w:val="24"/>
          <w:lang w:val="ka-GE"/>
        </w:rPr>
        <w:footnoteReference w:id="6"/>
      </w:r>
      <w:r w:rsidRPr="00661908">
        <w:rPr>
          <w:rFonts w:ascii="Sylfaen" w:hAnsi="Sylfaen"/>
          <w:sz w:val="24"/>
          <w:szCs w:val="24"/>
          <w:lang w:val="ka-GE"/>
        </w:rPr>
        <w:t xml:space="preserve">. </w:t>
      </w:r>
    </w:p>
    <w:p w:rsidR="00865ED8" w:rsidRDefault="00865ED8" w:rsidP="00865ED8">
      <w:pPr>
        <w:spacing w:after="0" w:line="240" w:lineRule="auto"/>
        <w:jc w:val="both"/>
        <w:rPr>
          <w:rFonts w:ascii="Sylfaen" w:hAnsi="Sylfaen"/>
          <w:sz w:val="24"/>
          <w:szCs w:val="24"/>
          <w:lang w:val="ka-GE"/>
        </w:rPr>
      </w:pPr>
    </w:p>
    <w:p w:rsidR="00865ED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Pr="00661908">
        <w:rPr>
          <w:rStyle w:val="FootnoteReference"/>
          <w:rFonts w:ascii="Sylfaen" w:hAnsi="Sylfaen"/>
          <w:sz w:val="24"/>
          <w:szCs w:val="24"/>
          <w:lang w:val="ka-GE"/>
        </w:rPr>
        <w:footnoteReference w:id="7"/>
      </w:r>
      <w:r w:rsidRPr="00661908">
        <w:rPr>
          <w:rFonts w:ascii="Sylfaen" w:hAnsi="Sylfaen"/>
          <w:sz w:val="24"/>
          <w:szCs w:val="24"/>
          <w:lang w:val="ka-GE"/>
        </w:rPr>
        <w:t xml:space="preserve">. </w:t>
      </w:r>
      <w:r w:rsidRPr="00661908">
        <w:rPr>
          <w:rFonts w:ascii="Sylfaen" w:hAnsi="Sylfaen" w:cs="Calibri"/>
          <w:sz w:val="24"/>
          <w:szCs w:val="24"/>
          <w:lang w:val="ka-GE"/>
        </w:rPr>
        <w:t xml:space="preserve">ასოცირების შეთანხმების 229-ე მუხლის მიხედვით, საქართველო ვალდებულია, პატივი სცეს, ხელი შეუწყოს, საკუთარ კანონმდებლობაში ასახოს და პრაქტიკაში დანერგოს შრომის საერთაშორისო ორგანიზაციიის (ILO) ფუნდამენტური, პრიორიტეტული და სხვა კონვენციებით აღიარებული შრომის ძირითადი სტანდარტები, რომლებიც რატიფიცირებულია საქართველოს მიერ. შრომის საერთაშორისო ორგანიზაციის (ILO) ექსპერტთა კომიტეტის თანახმად კი </w:t>
      </w:r>
      <w:r w:rsidRPr="00661908">
        <w:rPr>
          <w:rFonts w:ascii="Sylfaen" w:hAnsi="Sylfaen"/>
          <w:sz w:val="24"/>
          <w:szCs w:val="24"/>
          <w:lang w:val="ka-GE"/>
        </w:rPr>
        <w:t>შრომის ინსპექციის შესახებ კონვენცია (No. 81), რომელიც ითვალისწინებს ინსპექტირებას „სამუშაო დროსთან, ანაზღაურებასთან, უსაფრთხოებასთან, ჯანმრთელობასთან და კეთილდღეობასთან, ბავშვთა და ახალგაზრდების დასაქმებასთან და სხვა შესაბამის საკითხებთან“</w:t>
      </w:r>
      <w:r w:rsidRPr="00661908">
        <w:rPr>
          <w:rStyle w:val="FootnoteReference"/>
          <w:rFonts w:ascii="Sylfaen" w:hAnsi="Sylfaen"/>
          <w:sz w:val="24"/>
          <w:szCs w:val="24"/>
        </w:rPr>
        <w:footnoteReference w:id="8"/>
      </w:r>
      <w:r w:rsidRPr="00661908">
        <w:rPr>
          <w:rFonts w:ascii="Sylfaen" w:hAnsi="Sylfaen"/>
          <w:sz w:val="24"/>
          <w:szCs w:val="24"/>
          <w:lang w:val="ka-GE"/>
        </w:rPr>
        <w:t xml:space="preserve"> დაკავშირებით, პრიორიტეტული კონვენციების ნუსხას</w:t>
      </w:r>
      <w:r w:rsidRPr="00661908">
        <w:rPr>
          <w:rStyle w:val="FootnoteReference"/>
          <w:rFonts w:ascii="Sylfaen" w:hAnsi="Sylfaen"/>
          <w:sz w:val="24"/>
          <w:szCs w:val="24"/>
          <w:lang w:val="ka-GE"/>
        </w:rPr>
        <w:footnoteReference w:id="9"/>
      </w:r>
      <w:r w:rsidRPr="00661908">
        <w:rPr>
          <w:rFonts w:ascii="Sylfaen" w:hAnsi="Sylfaen"/>
          <w:sz w:val="24"/>
          <w:szCs w:val="24"/>
          <w:lang w:val="ka-GE"/>
        </w:rPr>
        <w:t xml:space="preserve"> მიეკუთვნება. ამასთან,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Pr="00661908">
        <w:rPr>
          <w:rStyle w:val="FootnoteReference"/>
          <w:rFonts w:ascii="Sylfaen" w:hAnsi="Sylfaen"/>
          <w:sz w:val="24"/>
          <w:szCs w:val="24"/>
          <w:lang w:val="ka-GE"/>
        </w:rPr>
        <w:footnoteReference w:id="10"/>
      </w:r>
      <w:r w:rsidRPr="00661908">
        <w:rPr>
          <w:rFonts w:ascii="Sylfaen" w:hAnsi="Sylfaen"/>
          <w:sz w:val="24"/>
          <w:szCs w:val="24"/>
          <w:lang w:val="ka-GE"/>
        </w:rPr>
        <w:t>.</w:t>
      </w:r>
    </w:p>
    <w:p w:rsidR="00865ED8" w:rsidRPr="0066190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ამასთან,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კომიტეტის შეფასებით, საქართველოს შრომის ინსპექციის უწყება არ ზედამხედველობს დამსაქმებელთა მიერ ყოველდღიური და ყოველკვირეული სამუშაო დროის მარეგულირებელი ნორმების დაცვას, რაც საქართველოს მიერ რატიფიცირებული ევროპის სოციალური ქარტიის მოთხოვნათა დარღვევაა</w:t>
      </w:r>
      <w:r w:rsidRPr="00661908">
        <w:rPr>
          <w:rStyle w:val="FootnoteReference"/>
          <w:rFonts w:ascii="Sylfaen" w:hAnsi="Sylfaen"/>
          <w:sz w:val="24"/>
          <w:szCs w:val="24"/>
          <w:lang w:val="ka-GE"/>
        </w:rPr>
        <w:footnoteReference w:id="11"/>
      </w:r>
      <w:r w:rsidRPr="00661908">
        <w:rPr>
          <w:rFonts w:ascii="Sylfaen" w:hAnsi="Sylfaen"/>
          <w:sz w:val="24"/>
          <w:szCs w:val="24"/>
          <w:lang w:val="ka-GE"/>
        </w:rPr>
        <w:t>. ამასთან, 2019 წლის მაისში, საქართველოსა და ევროკავშირს ყოველწლიური ადამიანის უფლებათა დიალოგის მე-12 რაუნდის ფარგლებში, ევროკავშირმა მოუწოდა საქართველოს, უზრუნველყოს სრულყოფილი შრომის ინსპექციის შექმნა.</w:t>
      </w:r>
    </w:p>
    <w:p w:rsidR="00865ED8" w:rsidRDefault="00865ED8" w:rsidP="00865ED8">
      <w:pPr>
        <w:spacing w:after="0" w:line="240" w:lineRule="auto"/>
        <w:jc w:val="both"/>
        <w:rPr>
          <w:rFonts w:ascii="Sylfaen" w:hAnsi="Sylfaen"/>
          <w:sz w:val="24"/>
          <w:szCs w:val="24"/>
          <w:lang w:val="ka-GE"/>
        </w:rPr>
      </w:pPr>
    </w:p>
    <w:p w:rsidR="00865ED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61908">
        <w:rPr>
          <w:rStyle w:val="FootnoteReference"/>
          <w:rFonts w:ascii="Sylfaen" w:hAnsi="Sylfaen"/>
          <w:sz w:val="24"/>
          <w:szCs w:val="24"/>
          <w:lang w:val="ka-GE"/>
        </w:rPr>
        <w:footnoteReference w:id="12"/>
      </w:r>
      <w:r w:rsidRPr="00661908">
        <w:rPr>
          <w:rFonts w:ascii="Sylfaen" w:hAnsi="Sylfaen"/>
          <w:sz w:val="24"/>
          <w:szCs w:val="24"/>
          <w:lang w:val="ka-GE"/>
        </w:rPr>
        <w:t>.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61908">
        <w:rPr>
          <w:rStyle w:val="FootnoteReference"/>
          <w:rFonts w:ascii="Sylfaen" w:hAnsi="Sylfaen"/>
          <w:sz w:val="24"/>
          <w:szCs w:val="24"/>
          <w:lang w:val="ka-GE"/>
        </w:rPr>
        <w:footnoteReference w:id="13"/>
      </w:r>
      <w:r w:rsidRPr="00661908">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w:t>
      </w:r>
      <w:r w:rsidRPr="00661908">
        <w:rPr>
          <w:rFonts w:ascii="Sylfaen" w:hAnsi="Sylfaen"/>
          <w:sz w:val="24"/>
          <w:szCs w:val="24"/>
          <w:lang w:val="ka-GE"/>
        </w:rPr>
        <w:lastRenderedPageBreak/>
        <w:t>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661908">
        <w:rPr>
          <w:rStyle w:val="FootnoteReference"/>
          <w:rFonts w:ascii="Sylfaen" w:hAnsi="Sylfaen"/>
          <w:sz w:val="24"/>
          <w:szCs w:val="24"/>
          <w:lang w:val="ka-GE"/>
        </w:rPr>
        <w:footnoteReference w:id="14"/>
      </w:r>
      <w:r w:rsidRPr="00661908">
        <w:rPr>
          <w:rFonts w:ascii="Sylfaen" w:hAnsi="Sylfaen"/>
          <w:sz w:val="24"/>
          <w:szCs w:val="24"/>
          <w:lang w:val="ka-GE"/>
        </w:rPr>
        <w:t xml:space="preserve">. </w:t>
      </w:r>
    </w:p>
    <w:p w:rsidR="00865ED8" w:rsidRPr="0066190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შესაბამისად, კანონპროექტის უმთავრესი მიზანია, უზრუნველყოს შრომის უსაფრთხოებისა და შრომითი უფლებების ქმედითი დაცვა ეკონომიკური საქმიანობის ყველა დარგზე </w:t>
      </w:r>
      <w:r>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w:t>
      </w:r>
      <w:r w:rsidRPr="00661908">
        <w:rPr>
          <w:rFonts w:ascii="Sylfaen" w:hAnsi="Sylfaen"/>
          <w:sz w:val="24"/>
          <w:szCs w:val="24"/>
          <w:lang w:val="ka-GE"/>
        </w:rPr>
        <w:t xml:space="preserve">საჯარო სამართლის იურიდიული პირის - შრომის ინსპექციის სამსახურის შექმნისა და მისი </w:t>
      </w:r>
      <w:r>
        <w:rPr>
          <w:rFonts w:ascii="Sylfaen" w:hAnsi="Sylfaen"/>
          <w:sz w:val="24"/>
          <w:szCs w:val="24"/>
          <w:lang w:val="ka-GE"/>
        </w:rPr>
        <w:t xml:space="preserve">საქმიანობის ძირითადი პრინციპებისა და მიმართულებების, შრომის კანონმდებლობის ეფექტიანი გამოყენების უზრუნველყოფის, შრომის ინსპექციის სამსახურის უფლებამოსილებების და ამ უფლებამოსილებასთან დაკავშირებული სხვა საკითხების განსაზღვრის გზით.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ა.ბ) კანონპროექტის მოსალოდნელი შედეგები: </w:t>
      </w:r>
    </w:p>
    <w:p w:rsidR="00865ED8" w:rsidRPr="0066190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მიღების შემდეგ, შეიქმნება </w:t>
      </w:r>
      <w:r>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w:t>
      </w:r>
      <w:bookmarkStart w:id="1" w:name="_GoBack"/>
      <w:bookmarkEnd w:id="1"/>
      <w:r>
        <w:rPr>
          <w:rFonts w:ascii="Sylfaen" w:hAnsi="Sylfaen"/>
          <w:sz w:val="24"/>
          <w:szCs w:val="24"/>
          <w:lang w:val="ka-GE"/>
        </w:rPr>
        <w:t xml:space="preserve">ლისადმი დაქვემდებარებული </w:t>
      </w:r>
      <w:r w:rsidRPr="00661908">
        <w:rPr>
          <w:rFonts w:ascii="Sylfaen" w:hAnsi="Sylfaen"/>
          <w:sz w:val="24"/>
          <w:szCs w:val="24"/>
          <w:lang w:val="ka-GE"/>
        </w:rPr>
        <w:t xml:space="preserve">საჯარო სამართლის იურიდიული პირი - საქართველოს შრომის ინსპექციის სამსახური და განისაზღვრება მისი საქმიანობის მარეგულირებელი ნორმატიული ჩარჩო. </w:t>
      </w:r>
      <w:r w:rsidRPr="00661908">
        <w:rPr>
          <w:rFonts w:ascii="Sylfaen" w:hAnsi="Sylfaen" w:cs="Calibri"/>
          <w:sz w:val="24"/>
          <w:szCs w:val="24"/>
          <w:lang w:val="ka-GE"/>
        </w:rPr>
        <w:lastRenderedPageBreak/>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61908">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865ED8" w:rsidRPr="00661908" w:rsidRDefault="00865ED8" w:rsidP="00865ED8">
      <w:pPr>
        <w:spacing w:after="0" w:line="240" w:lineRule="auto"/>
        <w:jc w:val="both"/>
        <w:rPr>
          <w:rFonts w:ascii="Sylfaen" w:hAnsi="Sylfaen"/>
          <w:sz w:val="24"/>
          <w:szCs w:val="24"/>
          <w:lang w:val="ka-GE"/>
        </w:rPr>
      </w:pPr>
    </w:p>
    <w:p w:rsidR="00865ED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ა.გ) კანონპროექტის ძირითადი არსი</w:t>
      </w:r>
    </w:p>
    <w:p w:rsidR="00865ED8" w:rsidRPr="0066190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 xml:space="preserve">კანონპროექტის ქვაკუთხედია შრომის საერთაშორისო ორგანიზაციის (ILO) მიდგომა </w:t>
      </w:r>
      <w:r w:rsidRPr="000228CE">
        <w:rPr>
          <w:rFonts w:ascii="Sylfaen" w:hAnsi="Sylfaen" w:cs="Calibri"/>
          <w:i/>
          <w:sz w:val="24"/>
          <w:szCs w:val="24"/>
          <w:lang w:val="ka-GE"/>
        </w:rPr>
        <w:t>შრომის ინსპექტირების სტრატეგიული შესაბამისობის</w:t>
      </w:r>
      <w:r w:rsidRPr="00661908">
        <w:rPr>
          <w:rFonts w:ascii="Sylfaen" w:hAnsi="Sylfaen" w:cs="Calibri"/>
          <w:sz w:val="24"/>
          <w:szCs w:val="24"/>
          <w:lang w:val="ka-GE"/>
        </w:rPr>
        <w:t xml:space="preserve"> შესახებ. განსხვავებით ტრადიციული აღსრულების მოდელისგან, რომელიც უპირატესად ფოკუსირებულია უფლების ხელყოფის ფაქტის შემდგომ კანონის აღსრულების კლასიკურ პრინციპზე, სტრატეგიული შესაბამისობის მოდელი გულისხმობს სტანდარტებთან შესაბამისობის მიღწევას პროაქტიული მიდგომით და</w:t>
      </w:r>
      <w:r>
        <w:rPr>
          <w:rFonts w:ascii="Sylfaen" w:hAnsi="Sylfaen" w:cs="Calibri"/>
          <w:sz w:val="24"/>
          <w:szCs w:val="24"/>
          <w:lang w:val="ka-GE"/>
        </w:rPr>
        <w:t>,</w:t>
      </w:r>
      <w:r w:rsidRPr="00661908">
        <w:rPr>
          <w:rFonts w:ascii="Sylfaen" w:hAnsi="Sylfaen" w:cs="Calibri"/>
          <w:sz w:val="24"/>
          <w:szCs w:val="24"/>
          <w:lang w:val="ka-GE"/>
        </w:rPr>
        <w:t xml:space="preserve"> მათ შორის</w:t>
      </w:r>
      <w:r>
        <w:rPr>
          <w:rFonts w:ascii="Sylfaen" w:hAnsi="Sylfaen" w:cs="Calibri"/>
          <w:sz w:val="24"/>
          <w:szCs w:val="24"/>
          <w:lang w:val="ka-GE"/>
        </w:rPr>
        <w:t>,</w:t>
      </w:r>
      <w:r w:rsidRPr="00661908">
        <w:rPr>
          <w:rFonts w:ascii="Sylfaen" w:hAnsi="Sylfaen" w:cs="Calibri"/>
          <w:sz w:val="24"/>
          <w:szCs w:val="24"/>
          <w:lang w:val="ka-GE"/>
        </w:rPr>
        <w:t xml:space="preserve"> აღსრულების მექანიზმის გამოყენებით. ა</w:t>
      </w:r>
      <w:r>
        <w:rPr>
          <w:rFonts w:ascii="Sylfaen" w:hAnsi="Sylfaen" w:cs="Calibri"/>
          <w:sz w:val="24"/>
          <w:szCs w:val="24"/>
          <w:lang w:val="ka-GE"/>
        </w:rPr>
        <w:t>მის</w:t>
      </w:r>
      <w:r w:rsidRPr="00661908">
        <w:rPr>
          <w:rFonts w:ascii="Sylfaen" w:hAnsi="Sylfaen" w:cs="Calibri"/>
          <w:sz w:val="24"/>
          <w:szCs w:val="24"/>
          <w:lang w:val="ka-GE"/>
        </w:rPr>
        <w:t xml:space="preserve"> უზრუნველყოფა მოითხოვს ტრადიცული აღსრულების მოდელის მიღმა პროაქტიული, მიზანზე და საჭიროებაზე მორგებული სტრატეგიის შემუშავებასა და განხორციელებას. სტრატეგიული შესაბამისობის მოდელი მოიცავს ანალიზის საფუძველზე შეჯერებული მიზნებისა და საჭიროების ფარგლებში კანონთან შესაბამისობისკენ სწრაფვას კონსულტირების, კომუნიკაციის, თანამშრომლობის, სწავლების, ცნობიერების ამაღლების, საკითხისადმი სისტემური მიდგომის და</w:t>
      </w:r>
      <w:r>
        <w:rPr>
          <w:rFonts w:ascii="Sylfaen" w:hAnsi="Sylfaen" w:cs="Calibri"/>
          <w:sz w:val="24"/>
          <w:szCs w:val="24"/>
          <w:lang w:val="ka-GE"/>
        </w:rPr>
        <w:t>,</w:t>
      </w:r>
      <w:r w:rsidRPr="00661908">
        <w:rPr>
          <w:rFonts w:ascii="Sylfaen" w:hAnsi="Sylfaen" w:cs="Calibri"/>
          <w:sz w:val="24"/>
          <w:szCs w:val="24"/>
          <w:lang w:val="ka-GE"/>
        </w:rPr>
        <w:t xml:space="preserve"> მათ შორის, აღსრულების მექანიზმის მეშვეობით. სტრატეგიული შესაბამისობის მნიშვნელოვანი კომპონენტია, დასაქმებულთა და დამსაქმებლის, მათი წარმომადგენლების, სამთავრობო და არასამათავრობო ორგანიზაციების, მედიისა და ყველა დაინტერესებული სუბიექტის (რომელთაც შეუძლიათ კანონთან შესაბამისობასზე გავლენის მოხდენა) ჩართულობა.  შესაბამისად, სტრატეგიული შესაბამისობის მოდელის თანახმად, შესაბამისობის უზრუნველყოფის მიზნით კანონის იმპლემენტირებაში მონაწილეობს არამხოლოდ შრომის ინსპექცია, ასევე ყველა დაინტერესებული სუბიექტი.</w:t>
      </w:r>
      <w:r w:rsidRPr="00661908">
        <w:rPr>
          <w:rStyle w:val="FootnoteReference"/>
          <w:rFonts w:ascii="Sylfaen" w:hAnsi="Sylfaen" w:cs="Calibri"/>
          <w:sz w:val="24"/>
          <w:szCs w:val="24"/>
          <w:lang w:val="ka-GE"/>
        </w:rPr>
        <w:footnoteReference w:id="15"/>
      </w:r>
      <w:r w:rsidRPr="00661908">
        <w:rPr>
          <w:rFonts w:ascii="Sylfaen" w:hAnsi="Sylfaen" w:cs="Calibri"/>
          <w:sz w:val="24"/>
          <w:szCs w:val="24"/>
          <w:lang w:val="ka-GE"/>
        </w:rPr>
        <w:t xml:space="preserve">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 xml:space="preserve">კანონპროექტი </w:t>
      </w:r>
      <w:r>
        <w:rPr>
          <w:rFonts w:ascii="Sylfaen" w:hAnsi="Sylfaen" w:cs="Calibri"/>
          <w:sz w:val="24"/>
          <w:szCs w:val="24"/>
          <w:lang w:val="ka-GE"/>
        </w:rPr>
        <w:t>8</w:t>
      </w:r>
      <w:r w:rsidRPr="00661908">
        <w:rPr>
          <w:rFonts w:ascii="Sylfaen" w:hAnsi="Sylfaen" w:cs="Calibri"/>
          <w:sz w:val="24"/>
          <w:szCs w:val="24"/>
          <w:lang w:val="ka-GE"/>
        </w:rPr>
        <w:t xml:space="preserve"> თავისგან შედგება.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sz w:val="24"/>
          <w:szCs w:val="24"/>
          <w:lang w:val="ka-GE"/>
        </w:rPr>
      </w:pPr>
      <w:r>
        <w:rPr>
          <w:rFonts w:ascii="Sylfaen" w:hAnsi="Sylfaen" w:cs="Calibri"/>
          <w:sz w:val="24"/>
          <w:szCs w:val="24"/>
          <w:lang w:val="ka-GE"/>
        </w:rPr>
        <w:t xml:space="preserve">პირველი თავი („ზოგადი დებულებები“) განსაზღვრავს კანონპროექტის რეგულირების სფეროს, შრომის ინსპექციის სამსახურის სამართლებრივ სტატუსს და ადგენს გამოყენებულ ტერმინთა განმარტებებს. კანონპროექტის მიხედვით, შრომის ინსპექციის სამსახური არის „საჯარო სამართლის იურიდიული პირის შესახებ“ საქართველოს კანონის შესაბამისად შექმნილი და </w:t>
      </w:r>
      <w:r w:rsidRPr="00E57CDD">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E57CDD">
        <w:rPr>
          <w:rFonts w:ascii="Sylfaen" w:hAnsi="Sylfaen"/>
          <w:sz w:val="24"/>
          <w:szCs w:val="24"/>
          <w:lang w:val="ka-GE"/>
        </w:rPr>
        <w:lastRenderedPageBreak/>
        <w:t>სამინისტროს  კონტროლისადმი დაქვემდებარებული საჯარო სამართლის იურიდიული პირი.</w:t>
      </w:r>
      <w:r>
        <w:rPr>
          <w:rFonts w:ascii="Sylfaen" w:hAnsi="Sylfaen"/>
          <w:sz w:val="24"/>
          <w:szCs w:val="24"/>
          <w:lang w:val="ka-GE"/>
        </w:rPr>
        <w:t xml:space="preserve"> კანონპროექტის პირველი თავი განმარტავს, რომ დამსაქმებლად მიიჩნევა საქართველოს ორგანული კანონით „საქართველოს შრომის კოდექსი“ განსაზღვრული ფიზიკური ან იურიდიული პირი, ან/და პირთა გაერთიანება, რომელისთვისაც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ამასთან, კანონპროექტის თანახმად, დასაქმებულად მიიჩნევა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დამსაქმებლისთვის ასრულებს გარკვეულ სამუშაოს, აგრეთვე „საჯარო სამსახურის შესახებ“ საქართველოს კანონით განსაზღვრული საჯარო მოსამსახურე. </w:t>
      </w:r>
    </w:p>
    <w:p w:rsidR="00865ED8" w:rsidRDefault="00865ED8" w:rsidP="00865ED8">
      <w:pPr>
        <w:spacing w:after="0" w:line="240" w:lineRule="auto"/>
        <w:jc w:val="both"/>
        <w:rPr>
          <w:rFonts w:ascii="Sylfaen" w:hAnsi="Sylfaen"/>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sz w:val="24"/>
          <w:szCs w:val="24"/>
          <w:lang w:val="ka-GE"/>
        </w:rPr>
        <w:t xml:space="preserve">კანონპროექტის მე-2 თავი („ძირითადი დებულებები“) შრომის ინსპექციის სამსახურის საქმიანობის პრინციპებს, მის მიზანს, საქმიანობის ძირითად მიმართულებებსა და ფუნქციებს ეხება. კანონპროექტის მიხედვით, შრომის ინსპექციის სამსახური საქმიანობის განხორციელებისას ხელმძღვანელობს ობიექტურობის, მიუკერძოებლობის, კანონიერების, პროფესიონალიზმისა და კონფიდენციალურობის დაცვის პრინციპებით. კანონპროექტის თანახმად, შრომის ინსპექციის სამსახურის მიზანია შრომის კანონმდებლობის ეფექტიანი გამოყენების უზრუნველყოფა. ამ მიზნის მისაღწევად, ის კონსულტაციებს უწევს დასაქმებულებსა და დამსაქმებლებს, იღებს და განიხილავს საჩივრებს შრომის კანონმდებლობის შესაძლო დარღვევებზე, ატარებს ინსპექტირებას, ზრუნავს შრომის კანონმდებლობის შესახებ საზოგადოების ცნობიერების ამაღლებაზე და შეიმუშავებს წინადადებებს შრომის კანონმდებლობის დახვეწისა და მისი გამოყენების გაუმჯობესების მიზნით. კანონპროექტის მეორე თავის მიხედვით, </w:t>
      </w:r>
      <w:r w:rsidRPr="00661908">
        <w:rPr>
          <w:rFonts w:ascii="Sylfaen" w:hAnsi="Sylfaen" w:cs="Calibri"/>
          <w:sz w:val="24"/>
          <w:szCs w:val="24"/>
          <w:lang w:val="ka-GE"/>
        </w:rPr>
        <w:t>შრომის ინსპექციის საქმიანობა არ ვრცელდება შრომით საქმიანობაზე საგანგებო და საომარი მოქმედების დროს</w:t>
      </w:r>
      <w:r>
        <w:rPr>
          <w:rFonts w:ascii="Sylfaen" w:hAnsi="Sylfaen" w:cs="Calibri"/>
          <w:sz w:val="24"/>
          <w:szCs w:val="24"/>
          <w:lang w:val="ka-GE"/>
        </w:rPr>
        <w:t>, საქართველოს კანონმდებლობის შესაბამისად.</w:t>
      </w:r>
      <w:r w:rsidRPr="00661908">
        <w:rPr>
          <w:rFonts w:ascii="Sylfaen" w:hAnsi="Sylfaen" w:cs="Calibri"/>
          <w:sz w:val="24"/>
          <w:szCs w:val="24"/>
          <w:lang w:val="ka-GE"/>
        </w:rPr>
        <w:t xml:space="preserve"> </w:t>
      </w:r>
      <w:r>
        <w:rPr>
          <w:rFonts w:ascii="Sylfaen" w:hAnsi="Sylfaen" w:cs="Calibri"/>
          <w:sz w:val="24"/>
          <w:szCs w:val="24"/>
          <w:lang w:val="ka-GE"/>
        </w:rPr>
        <w:t xml:space="preserve">კანონის მოქმედება ასევე არ ვრცელდება </w:t>
      </w:r>
      <w:r w:rsidRPr="00661908">
        <w:rPr>
          <w:rFonts w:ascii="Sylfaen" w:hAnsi="Sylfaen" w:cs="Calibri"/>
          <w:sz w:val="24"/>
          <w:szCs w:val="24"/>
          <w:lang w:val="ka-GE"/>
        </w:rPr>
        <w:t>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w:t>
      </w:r>
      <w:r w:rsidRPr="00742ED0">
        <w:rPr>
          <w:rFonts w:ascii="Sylfaen" w:hAnsi="Sylfaen" w:cs="Calibri"/>
          <w:sz w:val="24"/>
          <w:szCs w:val="24"/>
          <w:lang w:val="ka-GE"/>
        </w:rPr>
        <w:t xml:space="preserve">არებულ უწყებებზე, თუ შრომის ინსპექციის შესახებ საქართველოს </w:t>
      </w:r>
      <w:r w:rsidRPr="00661908">
        <w:rPr>
          <w:rFonts w:ascii="Sylfaen" w:hAnsi="Sylfaen" w:cs="Calibri"/>
          <w:sz w:val="24"/>
          <w:szCs w:val="24"/>
          <w:lang w:val="ka-GE"/>
        </w:rPr>
        <w:t>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მე-3 თავი შრომის ინსპექციის სამსახურის ქონების, დაფინანსების, მისი სტრუქტურის, მართვისა და წარმომადგენლობის საკითხებს ეხება. კანონპროექტის მიხედვით, შრომის ინსპექციის სამსახურის დაფინანსების წყაროებია </w:t>
      </w:r>
      <w:r>
        <w:rPr>
          <w:rFonts w:ascii="Sylfaen" w:hAnsi="Sylfaen" w:cs="Calibri"/>
          <w:sz w:val="24"/>
          <w:szCs w:val="24"/>
          <w:lang w:val="ka-GE"/>
        </w:rPr>
        <w:lastRenderedPageBreak/>
        <w:t xml:space="preserve">საქართველოს სახელწმიფო ბიუჯეტიდან გამოყოფილი მიზნობრივი სახსრები, გრანტები და საქართველოს კანონმდებლობით ნებადართული სხვა შემოსავლები. ამავე თავის მიხედვით,  </w:t>
      </w:r>
      <w:r w:rsidRPr="00661908">
        <w:rPr>
          <w:rFonts w:ascii="Sylfaen" w:hAnsi="Sylfaen" w:cs="Calibri"/>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საქართველოს </w:t>
      </w:r>
      <w:r>
        <w:rPr>
          <w:rFonts w:ascii="Sylfaen" w:hAnsi="Sylfaen" w:cs="Calibri"/>
          <w:sz w:val="24"/>
          <w:szCs w:val="24"/>
          <w:lang w:val="ka-GE"/>
        </w:rPr>
        <w:t>ოკუპირებული ტერიტორიებიდან დევნილთა, შრომის, ჯანმრთელობისა და სოციალური დაცვის მინისტრი</w:t>
      </w:r>
      <w:r w:rsidRPr="00661908">
        <w:rPr>
          <w:rFonts w:ascii="Sylfaen" w:hAnsi="Sylfaen" w:cs="Calibri"/>
          <w:sz w:val="24"/>
          <w:szCs w:val="24"/>
          <w:lang w:val="ka-GE"/>
        </w:rPr>
        <w:t xml:space="preserve">. </w:t>
      </w:r>
      <w:r>
        <w:rPr>
          <w:rFonts w:ascii="Sylfaen" w:hAnsi="Sylfaen" w:cs="Calibri"/>
          <w:sz w:val="24"/>
          <w:szCs w:val="24"/>
          <w:lang w:val="ka-GE"/>
        </w:rPr>
        <w:t xml:space="preserve">შრომის მთავარი ინსპექტორი, სხვა უფლებამოსილებებს შორის, წარმოადგენს შრომის ინსპექციის სამსახურს, წარმართავს შრომის ინსპექციის სამსახურის საქმიანობას და ნორმატიული აქტების საფუძველზე და მათ შესასრულებლად გამოსცემს ინდივიდუალურ აქტებს. </w:t>
      </w:r>
      <w:r w:rsidRPr="00661908">
        <w:rPr>
          <w:rFonts w:ascii="Sylfaen" w:hAnsi="Sylfaen" w:cs="Calibri"/>
          <w:sz w:val="24"/>
          <w:szCs w:val="24"/>
          <w:lang w:val="ka-GE"/>
        </w:rPr>
        <w:t xml:space="preserve">მთავარ შრომის ინსპექტორს, თავის მხრივ, </w:t>
      </w:r>
      <w:r>
        <w:rPr>
          <w:rFonts w:ascii="Sylfaen" w:hAnsi="Sylfaen" w:cs="Calibri"/>
          <w:sz w:val="24"/>
          <w:szCs w:val="24"/>
          <w:lang w:val="ka-GE"/>
        </w:rPr>
        <w:t xml:space="preserve">უნდა ჰყავდეს არანაკლებ 2 მოადგილე. </w:t>
      </w:r>
      <w:r w:rsidRPr="00661908">
        <w:rPr>
          <w:rFonts w:ascii="Sylfaen" w:hAnsi="Sylfaen" w:cs="Calibri"/>
          <w:sz w:val="24"/>
          <w:szCs w:val="24"/>
          <w:lang w:val="ka-GE"/>
        </w:rPr>
        <w:t xml:space="preserve">კანონპროექტის მიხედვით, </w:t>
      </w:r>
      <w:r>
        <w:rPr>
          <w:rFonts w:ascii="Sylfaen" w:hAnsi="Sylfaen" w:cs="Calibri"/>
          <w:sz w:val="24"/>
          <w:szCs w:val="24"/>
          <w:lang w:val="ka-GE"/>
        </w:rPr>
        <w:t xml:space="preserve">იქმნება </w:t>
      </w:r>
      <w:r w:rsidRPr="00661908">
        <w:rPr>
          <w:rFonts w:ascii="Sylfaen" w:hAnsi="Sylfaen" w:cs="Calibri"/>
          <w:sz w:val="24"/>
          <w:szCs w:val="24"/>
          <w:lang w:val="ka-GE"/>
        </w:rPr>
        <w:t>მრჩეველთა საბჭო, რომელიც</w:t>
      </w:r>
      <w:r>
        <w:rPr>
          <w:rFonts w:ascii="Sylfaen" w:hAnsi="Sylfaen" w:cs="Calibri"/>
          <w:sz w:val="24"/>
          <w:szCs w:val="24"/>
          <w:lang w:val="ka-GE"/>
        </w:rPr>
        <w:t xml:space="preserve"> წარმოადგენს მთავარ შრომის ინსპექტორთან არსებულ საკონსულტაციო ორგანოს. მრჩეველთა საბჭო უზრუნველყოფს შრომის ინსპექციის სამსახურისთვის რჩევების მიცემას</w:t>
      </w:r>
      <w:r w:rsidRPr="00661908">
        <w:rPr>
          <w:rFonts w:ascii="Sylfaen" w:hAnsi="Sylfaen" w:cs="Calibri"/>
          <w:sz w:val="24"/>
          <w:szCs w:val="24"/>
          <w:lang w:val="ka-GE"/>
        </w:rPr>
        <w:t xml:space="preserve"> სტრატეგიის, ფუნქციონირებისა და საქმიანობის შესახებ. </w:t>
      </w:r>
      <w:r>
        <w:rPr>
          <w:rFonts w:ascii="Sylfaen" w:hAnsi="Sylfaen" w:cs="Calibri"/>
          <w:sz w:val="24"/>
          <w:szCs w:val="24"/>
          <w:lang w:val="ka-GE"/>
        </w:rPr>
        <w:t xml:space="preserve">ამავე თავით დადგენილია შრომის ინსპექციის სამსახურის ყოველწლიური ანგარიშის მარეგულირებელი ნორმები, რომელთა მიხედვით ანგარიში საქართველოს პარლამენტსა და მრჩეველთა საბჭოს წარედგინება.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მე-4 თავი შრომის ინსპექტორის სტატუსს, საქმიანობის ფარგლებსა და სამართლებრივ გარანტიებს ეხება. კანონპროექტის მიხედვით, შრომის ინსპექტორი არის საჯარო მოსამსახურე და მისი თანამდებობაზე დანიშვნა, სტატუსი, სოციალური გარანტიები და შრომის ანაზღაურებასთან დაკავშირებული საკითხები „საჯარო სამსახურის შესახებ“ საქართველოს კანონითა და „საჯარო დაწესებულებაში შრომის ანაზღაურების შესახებ“ საქართველოს კანონით განისაზღვრება. ამასთან, კანონპროექტის მიხედვით, შრომის ინსპექტორები უზრუნველყოფლი იქნებიან ჯანმრთელობის დაზღვევით. კანონპროექტი კრძალავს შრომის ინსპექტორის საქმიანობისთვის ხელის შეშლას.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მე-5 თავი ინსპექტირების და შრომის კანონმდებლობის გამოყენებისა და აღსრულების საკითხებს ეხება. კანონპროექტის მიხედვით, შრომის ინსპექციის სამსახურის შრომის ინსპექტირებას ახორციელებს დაინტერესებული პირის საჩივრის საფუძველზე ან საკუთარი ინიციატივით, საქართველოს კანონმდებლობის შესაბამისად. შრომის ინსპექციის სამსახური ასევე უფლებამოსილია, ინსპექტირება განახორციელოს ნებისმიერი პირის შეტყობინების საფუძველზე „შრომის უსაფრთხოების შესახებ“ საქართველოს ორგანული კანონით დადგენილ ნორმების დარღვევასთან დაკავშირებით. შრომის ინსპექციის სამსახური, კანონპროექტის თანახმად, ადმინისტრაციული პასუხისმგებლობის გამოყენების შესახებ გადაწყვეტილებას იღებს საჩივრის წარდგენიდან არა უგვიანეს 2 თვის ვადაში; საქმის გარემოებებისა და სირთულის გათვალისწინებით, შრომის მთავარი ინსპექტორი უფლებამოსილია, გააგრძელოს საჩივრის განხილვა 1 თვის ვადით. კანონპროექტის მიხედვით, ნებისმიერი სახელმწიფო და მუნიციპალური დაწესებულება, ფიზიკური </w:t>
      </w:r>
      <w:r>
        <w:rPr>
          <w:rFonts w:ascii="Sylfaen" w:hAnsi="Sylfaen" w:cs="Calibri"/>
          <w:sz w:val="24"/>
          <w:szCs w:val="24"/>
          <w:lang w:val="ka-GE"/>
        </w:rPr>
        <w:lastRenderedPageBreak/>
        <w:t xml:space="preserve">და/ან იურიდიული პირი ვალდებულია, შრომის ინსპექციის სამსახურს, ამ უკანასკნელის მოთხოვნის საფუძველზე, მიაწოდოს ინფორმაცია ან დოკუმენტი,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 პირის ჯანმრთელობის მდგომარეობის შემცველი ინფორმაცია, რომელიც აუცილებელია ინსპექტირების განსახორციელებლად. კანონპროექტი ასევე ადგენს ინსპექტორის მიერ ოპერატიულ-სამძებრო  საქმიანობის და დანაშაულის გამოძიების ამსახველ მასალის გაცნობის მარეგულირებელ ნორმებს. </w:t>
      </w:r>
      <w:r w:rsidRPr="00661908">
        <w:rPr>
          <w:rFonts w:ascii="Sylfaen" w:hAnsi="Sylfaen" w:cs="Calibri"/>
          <w:sz w:val="24"/>
          <w:szCs w:val="24"/>
          <w:lang w:val="ka-GE"/>
        </w:rPr>
        <w:t>კანონპროექტის მიხედვით, ინსპექტორს უფლება აქვს, თავისუფლად და წინასწარი შეტყობინების გარეშე შევიდეს ინსპექციას დაქვემდებარებულ ნებისმიერ სამუშაო ადგილზე ან სამუშაო სივრცეში და მოიძიოს, გამოითხოვოს</w:t>
      </w:r>
      <w:r>
        <w:rPr>
          <w:rFonts w:ascii="Sylfaen" w:hAnsi="Sylfaen" w:cs="Calibri"/>
          <w:sz w:val="24"/>
          <w:szCs w:val="24"/>
          <w:lang w:val="ka-GE"/>
        </w:rPr>
        <w:t>,</w:t>
      </w:r>
      <w:r w:rsidRPr="00661908">
        <w:rPr>
          <w:rFonts w:ascii="Sylfaen" w:hAnsi="Sylfaen" w:cs="Calibri"/>
          <w:sz w:val="24"/>
          <w:szCs w:val="24"/>
          <w:lang w:val="ka-GE"/>
        </w:rPr>
        <w:t xml:space="preserve"> გამოიკვლიოს </w:t>
      </w:r>
      <w:r>
        <w:rPr>
          <w:rFonts w:ascii="Sylfaen" w:hAnsi="Sylfaen" w:cs="Calibri"/>
          <w:sz w:val="24"/>
          <w:szCs w:val="24"/>
          <w:lang w:val="ka-GE"/>
        </w:rPr>
        <w:t xml:space="preserve">და დალუქოს </w:t>
      </w:r>
      <w:r w:rsidRPr="00661908">
        <w:rPr>
          <w:rFonts w:ascii="Sylfaen" w:hAnsi="Sylfaen" w:cs="Calibri"/>
          <w:sz w:val="24"/>
          <w:szCs w:val="24"/>
          <w:lang w:val="ka-GE"/>
        </w:rPr>
        <w:t>ნებისმიერი მასალა, ინფორმაცია, დოკუმენტი ან ნივთი, თუ ეს აუცილებელია მოკვლევის ან ინსპექციის ჩასატარებლად</w:t>
      </w:r>
      <w:r>
        <w:rPr>
          <w:rFonts w:ascii="Sylfaen" w:hAnsi="Sylfaen" w:cs="Calibri"/>
          <w:sz w:val="24"/>
          <w:szCs w:val="24"/>
          <w:lang w:val="ka-GE"/>
        </w:rPr>
        <w:t xml:space="preserve">; ასევე განახორციელოს აზომვები, ჩანაწერები, ფოტო- და ვიდეოგადაღება და გამოკითხოს დამსაქმებელი, დასაქმებული ან სამუშაო სივრცეში მყოფი ნებისმიერი პირი. ამავე თავით </w:t>
      </w:r>
      <w:r w:rsidRPr="00661908">
        <w:rPr>
          <w:rFonts w:ascii="Sylfaen" w:hAnsi="Sylfaen" w:cs="Calibri"/>
          <w:sz w:val="24"/>
          <w:szCs w:val="24"/>
          <w:lang w:val="ka-GE"/>
        </w:rPr>
        <w:t>გათვალისწინებულია შრომის ინსპექციის სამსახურის თანამშრომლობ</w:t>
      </w:r>
      <w:r>
        <w:rPr>
          <w:rFonts w:ascii="Sylfaen" w:hAnsi="Sylfaen" w:cs="Calibri"/>
          <w:sz w:val="24"/>
          <w:szCs w:val="24"/>
          <w:lang w:val="ka-GE"/>
        </w:rPr>
        <w:t>ის საფუძვლები</w:t>
      </w:r>
      <w:r w:rsidRPr="00661908">
        <w:rPr>
          <w:rFonts w:ascii="Sylfaen" w:hAnsi="Sylfaen" w:cs="Calibri"/>
          <w:sz w:val="24"/>
          <w:szCs w:val="24"/>
          <w:lang w:val="ka-GE"/>
        </w:rPr>
        <w:t xml:space="preserve"> სხვა სახელმწიფო</w:t>
      </w:r>
      <w:r>
        <w:rPr>
          <w:rFonts w:ascii="Sylfaen" w:hAnsi="Sylfaen" w:cs="Calibri"/>
          <w:sz w:val="24"/>
          <w:szCs w:val="24"/>
          <w:lang w:val="ka-GE"/>
        </w:rPr>
        <w:t xml:space="preserve"> და მუნიციპალურ</w:t>
      </w:r>
      <w:r w:rsidRPr="00661908">
        <w:rPr>
          <w:rFonts w:ascii="Sylfaen" w:hAnsi="Sylfaen" w:cs="Calibri"/>
          <w:sz w:val="24"/>
          <w:szCs w:val="24"/>
          <w:lang w:val="ka-GE"/>
        </w:rPr>
        <w:t xml:space="preserve"> </w:t>
      </w:r>
      <w:r>
        <w:rPr>
          <w:rFonts w:ascii="Sylfaen" w:hAnsi="Sylfaen" w:cs="Calibri"/>
          <w:sz w:val="24"/>
          <w:szCs w:val="24"/>
          <w:lang w:val="ka-GE"/>
        </w:rPr>
        <w:t xml:space="preserve">ორგანოებთან.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მე-6 თავი ინტერესთა შეუთავსებლობასა და კონფიდენციალურობის დაცვას შეეხება. ამ თავის მიხედვით, აკრძალულია შრომის ინსპექტორებს ჰქონდეთ ნებისმიერი ქონებრივი ან სხვა პირადი ინტერესი ინტერესი ინსპექტირებას დაქვემდებარებულ ობიექტის მიმართ - ასეთ შემთხვევაში, შრომის ინსპექტორი ვალდებულია, აცნობოს მის უშუალო ხელმძღვანელს. კანონპროექტის მიხედვით, შრომის ინსპექტორი ვალდებულია, არ გაამჟღავნოს ინფორმაცია, რომელიც მისთვის ცნობილი გახდა სამსახურებრივი მოვალეობის შესრულებისას. კონფიდენციალურობის გარანტიით არის დაცული შრომის ინსპექციის სამსახურში შესული საჩივრის წყარო, გარდა დადგენილი გამონაკლისებისა.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მე-7 თავი შრომის კანონმდებლობის დარღვევისთვის ადმინისტრაციული პასუხისგებლობისა და მისი გასაჩივრების საკითხებს არეგულირებს. </w:t>
      </w:r>
      <w:r w:rsidRPr="00661908">
        <w:rPr>
          <w:rFonts w:ascii="Sylfaen" w:hAnsi="Sylfaen" w:cs="Calibri"/>
          <w:sz w:val="24"/>
          <w:szCs w:val="24"/>
          <w:lang w:val="ka-GE"/>
        </w:rPr>
        <w:t xml:space="preserve">კანონპროექტის მიხედვით, შრომის ინსპექციის სამსახური უფლებამოსილია გამოიყენოს შემდეგი სახდელები: გაფრთხილება, ჯარიმა, სამუშაო პროცესის შეჩერება. სახდელის გამოყენებისას, </w:t>
      </w:r>
      <w:r>
        <w:rPr>
          <w:rFonts w:ascii="Sylfaen" w:hAnsi="Sylfaen" w:cs="Calibri"/>
          <w:sz w:val="24"/>
          <w:szCs w:val="24"/>
          <w:lang w:val="ka-GE"/>
        </w:rPr>
        <w:t xml:space="preserve">შრომის კანონმდებლობის ფარგლებში, </w:t>
      </w:r>
      <w:r w:rsidRPr="00661908">
        <w:rPr>
          <w:rFonts w:ascii="Sylfaen" w:hAnsi="Sylfaen" w:cs="Calibri"/>
          <w:sz w:val="24"/>
          <w:szCs w:val="24"/>
          <w:lang w:val="ka-GE"/>
        </w:rPr>
        <w:t xml:space="preserve">შრომის ინსპექტორს </w:t>
      </w:r>
      <w:r>
        <w:rPr>
          <w:rFonts w:ascii="Sylfaen" w:hAnsi="Sylfaen" w:cs="Calibri"/>
          <w:sz w:val="24"/>
          <w:szCs w:val="24"/>
          <w:lang w:val="ka-GE"/>
        </w:rPr>
        <w:t>გ</w:t>
      </w:r>
      <w:r w:rsidRPr="00661908">
        <w:rPr>
          <w:rFonts w:ascii="Sylfaen" w:hAnsi="Sylfaen" w:cs="Calibri"/>
          <w:sz w:val="24"/>
          <w:szCs w:val="24"/>
          <w:lang w:val="ka-GE"/>
        </w:rPr>
        <w:t xml:space="preserve">ააჩნია დისკრეცია, </w:t>
      </w:r>
      <w:r>
        <w:rPr>
          <w:rFonts w:ascii="Sylfaen" w:hAnsi="Sylfaen" w:cs="Calibri"/>
          <w:sz w:val="24"/>
          <w:szCs w:val="24"/>
          <w:lang w:val="ka-GE"/>
        </w:rPr>
        <w:t xml:space="preserve">განსაზღვროს, როდის და რომელი ადმინისტრაციული სახდელი უნდა იქნეს გამოყენებული ან/და რა ოდენობის ჯარიმა უნდა იქნეს დაკისრებული. ამასთან, სამუშაო პროცესის შეჩერება მხოლოდ კანონმდებლობით განსაზღვრული შემთხვებებისას არის ნებადართული. კანონპროექტის მიხედვით, ადმინისტრაციული სახდელის გამოყენებისას, შრომის ინსპექციის სამსახური, შესაბამისი კონსულტაციების გავლის შემდეგ, გასცემს მითითებას აღმოჩენილი დარღვევის გონივრულ ვადაში გამოსწორების შესახებ; ხოლო ამ ვადის გასვლის შემდეგ ამოწმებს სამართალდამრღვევს, რის შესახებაც </w:t>
      </w:r>
      <w:r>
        <w:rPr>
          <w:rFonts w:ascii="Sylfaen" w:hAnsi="Sylfaen" w:cs="Calibri"/>
          <w:sz w:val="24"/>
          <w:szCs w:val="24"/>
          <w:lang w:val="ka-GE"/>
        </w:rPr>
        <w:lastRenderedPageBreak/>
        <w:t xml:space="preserve">დგება შემოწმების ოქმი მითითების შესრულების ან მითითების არშესრულების შესახებ. აღსანიშნავია, რომ ადმინისტრაციული სახდელის დაკისრება არ ათავისუფლებს დამსაქმებელს კანონმდებლობით გათვალისწინებული მოთხოვნების შესრულებისგან. ამასთან, ადმინისტრაციული სამართალდარღვევის საქმეზე გადაწყვეტილება მიიღება შრომის ინსპექტორის მიერ და იგი საჩივრდება კანონმდებლობით დადგენილი წესით. </w:t>
      </w:r>
    </w:p>
    <w:p w:rsidR="00865ED8" w:rsidRDefault="00865ED8" w:rsidP="00865ED8">
      <w:pPr>
        <w:spacing w:after="0" w:line="240" w:lineRule="auto"/>
        <w:jc w:val="both"/>
        <w:rPr>
          <w:rFonts w:ascii="Sylfaen" w:hAnsi="Sylfaen" w:cs="Calibri"/>
          <w:sz w:val="24"/>
          <w:szCs w:val="24"/>
          <w:lang w:val="ka-GE"/>
        </w:rPr>
      </w:pPr>
    </w:p>
    <w:p w:rsidR="00865ED8" w:rsidRPr="0066190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კანონპროექტის მე-8 თავი გარდამავალ და დასკვნით დებულებებს შეიცავს. ამ დებულებების მიხედვით, კანონი გამოქვეყნებისთანავე ამოქმედდება. ამასთან, საქართველოს ოკუპირებული ტერიტორიებიდან დევნილთა, შრომის, ჯანმრთელობისა და სოციალური დაცვის მინისტრი, კანონის გამოქვეყნებიდან 1 თვის ვადაში, თანამდებობაზე დანიშნავს მთავარ შრომის ინსპექტორს, ხოლო მთავარი შრომის ინსპექტორი, კანონის გამოქვეყნებიდან 2 თვის ვადაში, მოიწვევს მრჩეველთა საბჭოს პირველ სხდომას. 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კანონის გამოქვეყნებიდან 2 თვის ვადაში,  უზრუნველყოფს შრომის ინსპექციის სამსახურის დებულებისა და შრომის ინსპექტორთა ქცევის კოდექსის დამტკიცებას, ხოლო 3 თვის ვადაში - შრომის ინსპექციის სამსახურს მისი ფუნქციონირებისთვის აუცილებელ ქონებას გადასცემს.</w:t>
      </w:r>
    </w:p>
    <w:p w:rsidR="00865ED8" w:rsidRDefault="00865ED8" w:rsidP="00865ED8">
      <w:pPr>
        <w:spacing w:after="0" w:line="240" w:lineRule="auto"/>
        <w:jc w:val="both"/>
        <w:rPr>
          <w:rFonts w:ascii="Sylfaen" w:hAnsi="Sylfaen" w:cs="Calibri"/>
          <w:sz w:val="24"/>
          <w:szCs w:val="24"/>
          <w:lang w:val="ka-GE"/>
        </w:rPr>
      </w:pPr>
    </w:p>
    <w:p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865ED8" w:rsidRPr="00661908" w:rsidRDefault="00865ED8" w:rsidP="00865ED8">
      <w:pPr>
        <w:spacing w:after="0" w:line="240" w:lineRule="auto"/>
        <w:jc w:val="both"/>
        <w:rPr>
          <w:rFonts w:ascii="Sylfaen" w:hAnsi="Sylfaen" w:cs="Arial"/>
          <w:sz w:val="24"/>
          <w:szCs w:val="24"/>
          <w:lang w:val="ka-GE"/>
        </w:rPr>
      </w:pPr>
    </w:p>
    <w:p w:rsidR="00865ED8" w:rsidRPr="00F245B1" w:rsidRDefault="00865ED8" w:rsidP="00865ED8">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p>
    <w:p w:rsidR="00865ED8" w:rsidRPr="00661908" w:rsidRDefault="00865ED8" w:rsidP="00865ED8">
      <w:pPr>
        <w:spacing w:after="0" w:line="240" w:lineRule="auto"/>
        <w:jc w:val="both"/>
        <w:rPr>
          <w:rFonts w:ascii="Sylfaen" w:hAnsi="Sylfaen" w:cs="Arial"/>
          <w:sz w:val="24"/>
          <w:szCs w:val="24"/>
          <w:lang w:val="ka-GE"/>
        </w:rPr>
      </w:pPr>
    </w:p>
    <w:p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865ED8" w:rsidRPr="00661908" w:rsidRDefault="00865ED8" w:rsidP="00865ED8">
      <w:pPr>
        <w:spacing w:after="0" w:line="240" w:lineRule="auto"/>
        <w:jc w:val="both"/>
        <w:rPr>
          <w:rFonts w:ascii="Sylfaen" w:hAnsi="Sylfaen" w:cs="Arial"/>
          <w:sz w:val="24"/>
          <w:szCs w:val="24"/>
          <w:lang w:val="ka-GE"/>
        </w:rPr>
      </w:pPr>
    </w:p>
    <w:p w:rsidR="00865ED8" w:rsidRPr="00F245B1" w:rsidRDefault="00865ED8" w:rsidP="00865ED8">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p>
    <w:p w:rsidR="00865ED8" w:rsidRPr="00661908" w:rsidRDefault="00865ED8" w:rsidP="00865ED8">
      <w:pPr>
        <w:spacing w:after="0" w:line="240" w:lineRule="auto"/>
        <w:jc w:val="both"/>
        <w:rPr>
          <w:rFonts w:ascii="Sylfaen" w:hAnsi="Sylfaen" w:cs="Arial"/>
          <w:sz w:val="24"/>
          <w:szCs w:val="24"/>
          <w:lang w:val="ka-GE"/>
        </w:rPr>
      </w:pPr>
    </w:p>
    <w:p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865ED8" w:rsidRPr="00661908" w:rsidRDefault="00865ED8" w:rsidP="00865ED8">
      <w:pPr>
        <w:spacing w:after="0" w:line="240" w:lineRule="auto"/>
        <w:jc w:val="both"/>
        <w:rPr>
          <w:rFonts w:ascii="Sylfaen" w:hAnsi="Sylfaen" w:cs="Arial"/>
          <w:sz w:val="24"/>
          <w:szCs w:val="24"/>
          <w:lang w:val="ka-GE"/>
        </w:rPr>
      </w:pPr>
    </w:p>
    <w:p w:rsidR="00865ED8" w:rsidRPr="00661908" w:rsidRDefault="00865ED8" w:rsidP="00865ED8">
      <w:pPr>
        <w:spacing w:after="0" w:line="240" w:lineRule="auto"/>
        <w:jc w:val="both"/>
        <w:rPr>
          <w:rFonts w:ascii="Sylfaen" w:hAnsi="Sylfaen" w:cs="Arial"/>
          <w:sz w:val="24"/>
          <w:szCs w:val="24"/>
          <w:lang w:val="ka-GE"/>
        </w:rPr>
      </w:pPr>
      <w:r w:rsidRPr="002531BE">
        <w:rPr>
          <w:rFonts w:ascii="Sylfaen" w:hAnsi="Sylfaen" w:cs="Arial"/>
          <w:sz w:val="24"/>
          <w:szCs w:val="24"/>
          <w:lang w:val="ka-GE"/>
        </w:rPr>
        <w:t>ასეთი არ არსებობს.</w:t>
      </w:r>
      <w:r w:rsidRPr="00661908">
        <w:rPr>
          <w:rFonts w:ascii="Sylfaen" w:hAnsi="Sylfaen" w:cs="Arial"/>
          <w:sz w:val="24"/>
          <w:szCs w:val="24"/>
          <w:lang w:val="ka-GE"/>
        </w:rPr>
        <w:t xml:space="preserve"> </w:t>
      </w:r>
    </w:p>
    <w:p w:rsidR="00865ED8" w:rsidRPr="00661908" w:rsidRDefault="00865ED8" w:rsidP="00865ED8">
      <w:pPr>
        <w:spacing w:after="0" w:line="240" w:lineRule="auto"/>
        <w:jc w:val="both"/>
        <w:rPr>
          <w:rFonts w:ascii="Sylfaen" w:hAnsi="Sylfaen" w:cs="Arial"/>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 კანონპროექტის ფინანსური დასაბუთება</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lastRenderedPageBreak/>
        <w:t>ბ.ა) კანონპროექტის მიღებასთან დაკავშირებით აუცილებელი ხარჯების დაფინანსების წყარო:</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მიღებასთან დაკავშირებით აუცილებელი ხარჯების დაფინანსების წყარო არის საქართველოს სახელმწიფო ბიუჯეტი. ამასთან, კანონპროექტის მიღების შემთხვევაში, შრომის ინსპექციის სამსახური უფლებამოსილი იქნება, მიიღოს გრანტი და საქართველოს კანონმდებლობით </w:t>
      </w:r>
      <w:r>
        <w:rPr>
          <w:rFonts w:ascii="Sylfaen" w:hAnsi="Sylfaen"/>
          <w:sz w:val="24"/>
          <w:szCs w:val="24"/>
          <w:lang w:val="ka-GE"/>
        </w:rPr>
        <w:t>ნებადართული</w:t>
      </w:r>
      <w:r w:rsidRPr="00661908">
        <w:rPr>
          <w:rFonts w:ascii="Sylfaen" w:hAnsi="Sylfaen"/>
          <w:sz w:val="24"/>
          <w:szCs w:val="24"/>
          <w:lang w:val="ka-GE"/>
        </w:rPr>
        <w:t xml:space="preserve"> სხვა შემოსავლები, რაც მას საშუალებას მისცემს გაამრავალფეროვნოს დაფინანსების წყაროები.</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კანონპროექტის მიღება გავლენას მოახდენს ბიუჯეტის საშემოსავლო ნაწილზე. კანონპროექტის მიხედვით, სსიპ შრომის ინსპექციის სამსახური უფლებამოსილი იქნება, შრომის უფლებებისა და შრომის უსაფრთხოების დარღვევის შემთხვევაში, დააჯარიმოს დამსაქმებელი, შესაბამისი საფუძვლითა და წესით, რასაც გავლენა ექნება ბიუჯეტის საშემოსავლო ნაწილზე.</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გავლენას მოახდენს ბიუჯეტის ხარჯვით ნაწილზე. კანონპროექტის მიხედვით, </w:t>
      </w:r>
      <w:r>
        <w:rPr>
          <w:rFonts w:ascii="Sylfaen" w:hAnsi="Sylfaen"/>
          <w:sz w:val="24"/>
          <w:szCs w:val="24"/>
          <w:lang w:val="ka-GE"/>
        </w:rPr>
        <w:t xml:space="preserve">იქმნება </w:t>
      </w:r>
      <w:r w:rsidRPr="00661908">
        <w:rPr>
          <w:rFonts w:ascii="Sylfaen" w:hAnsi="Sylfaen"/>
          <w:sz w:val="24"/>
          <w:szCs w:val="24"/>
          <w:lang w:val="ka-GE"/>
        </w:rPr>
        <w:t>სსიპ შრომის ინსპექციის სამსახურის უფლებამოსილება და</w:t>
      </w:r>
      <w:r>
        <w:rPr>
          <w:rFonts w:ascii="Sylfaen" w:hAnsi="Sylfaen"/>
          <w:sz w:val="24"/>
          <w:szCs w:val="24"/>
          <w:lang w:val="ka-GE"/>
        </w:rPr>
        <w:t xml:space="preserve"> ფართოვდება შრომის საზედამხედველო ორგანოს </w:t>
      </w:r>
      <w:r w:rsidRPr="00661908">
        <w:rPr>
          <w:rFonts w:ascii="Sylfaen" w:hAnsi="Sylfaen"/>
          <w:sz w:val="24"/>
          <w:szCs w:val="24"/>
          <w:lang w:val="ka-GE"/>
        </w:rPr>
        <w:t>მანდატი, რაც მოითხოვს საბიუჯეტო რესურსების გაზრდას.</w:t>
      </w:r>
      <w:r>
        <w:rPr>
          <w:rFonts w:ascii="Sylfaen" w:hAnsi="Sylfaen"/>
          <w:sz w:val="24"/>
          <w:szCs w:val="24"/>
          <w:lang w:val="ka-GE"/>
        </w:rPr>
        <w:t xml:space="preserve">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მიღების შემთხვევაში, დამსაქმებელს წარმოეშობა ვალდებულება, სამუშაო ადგილზე, შრომის უსაფრთხოების სისტემის გამართვასთან ერთად, </w:t>
      </w:r>
      <w:r w:rsidRPr="00661908">
        <w:rPr>
          <w:rFonts w:ascii="Sylfaen" w:hAnsi="Sylfaen"/>
          <w:sz w:val="24"/>
          <w:szCs w:val="24"/>
          <w:lang w:val="ka-GE"/>
        </w:rPr>
        <w:lastRenderedPageBreak/>
        <w:t>შრომითი უფლებების ქმედითი დაცვა უზრუნველყოს, რაც შესაძლოა, დაკავშირებული იყოს ახალი ტექნოლოგიების დანერგვასთან, შრომის იარაღების განახლებასთან, დასაქმებულთა რაოდენობის გაზრდასა და/ან სამუშაოს თვისებრივად ახალ ორგანიზებასთან.</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კანონპროექტით არ დგინდება ახალი გადასახადი ან მოსაკრებელი. კანონპროექტის მიღების შემთხვევაში, სსიპ შრომის ინსპექციის სამსახური უფლებამოსილი იქნება შრომითი უფლებებისა და შრომის უსაფრთხოების დარღვევის შემთხვევაში, დამსაქმებელთა მიმართ გამოიყენოს ადმინისტრაციული ჯარიმა, შესაბამისი საფუძვლითა და წესით.</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გ.ა) კანონპროექტის მიმართება ევროკავშირის სამართალთან:</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 შეესაბამება ევროკავშირის სამართლს.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865ED8" w:rsidRDefault="00865ED8" w:rsidP="00865ED8">
      <w:pPr>
        <w:spacing w:after="0" w:line="240" w:lineRule="auto"/>
        <w:jc w:val="both"/>
        <w:rPr>
          <w:rFonts w:ascii="Sylfaen" w:hAnsi="Sylfaen" w:cs="Calibri"/>
          <w:b/>
          <w:sz w:val="24"/>
          <w:szCs w:val="24"/>
          <w:highlight w:val="yellow"/>
          <w:lang w:val="ka-GE"/>
        </w:rPr>
      </w:pPr>
    </w:p>
    <w:p w:rsidR="00865ED8" w:rsidRPr="00661908" w:rsidRDefault="00865ED8" w:rsidP="00865ED8">
      <w:pPr>
        <w:spacing w:after="0" w:line="240" w:lineRule="auto"/>
        <w:jc w:val="both"/>
        <w:rPr>
          <w:rFonts w:ascii="Sylfaen" w:hAnsi="Sylfaen" w:cs="Calibri"/>
          <w:b/>
          <w:sz w:val="24"/>
          <w:szCs w:val="24"/>
          <w:lang w:val="ka-GE"/>
        </w:rPr>
      </w:pPr>
      <w:r w:rsidRPr="002531BE">
        <w:rPr>
          <w:rFonts w:ascii="Sylfaen" w:hAnsi="Sylfaen" w:cs="Calibri"/>
          <w:b/>
          <w:sz w:val="24"/>
          <w:szCs w:val="24"/>
          <w:lang w:val="ka-GE"/>
        </w:rPr>
        <w:t xml:space="preserve">გ.დ) </w:t>
      </w:r>
      <w:r w:rsidRPr="002531BE">
        <w:rPr>
          <w:rFonts w:ascii="Sylfaen" w:hAnsi="Sylfaen" w:cs="Calibri"/>
          <w:b/>
          <w:bCs/>
          <w:sz w:val="24"/>
          <w:szCs w:val="24"/>
          <w:lang w:val="ka-GE"/>
        </w:rPr>
        <w:t>არსებობის შემთხვევაში, ევროკავშირის ის სამართლებრივი აქტი, რომელთან</w:t>
      </w:r>
      <w:r w:rsidRPr="002531BE">
        <w:rPr>
          <w:rFonts w:ascii="Sylfaen" w:hAnsi="Sylfaen" w:cs="Calibri"/>
          <w:b/>
          <w:sz w:val="24"/>
          <w:szCs w:val="24"/>
          <w:lang w:val="ka-GE"/>
        </w:rPr>
        <w:t xml:space="preserve"> </w:t>
      </w:r>
      <w:r w:rsidRPr="002531BE">
        <w:rPr>
          <w:rFonts w:ascii="Sylfaen" w:hAnsi="Sylfaen" w:cs="Calibr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2531BE">
        <w:rPr>
          <w:rFonts w:ascii="Sylfaen" w:hAnsi="Sylfaen" w:cs="Calibri"/>
          <w:b/>
          <w:sz w:val="24"/>
          <w:szCs w:val="24"/>
          <w:lang w:val="ka-GE"/>
        </w:rPr>
        <w:t xml:space="preserve"> </w:t>
      </w:r>
      <w:r w:rsidRPr="002531BE">
        <w:rPr>
          <w:rFonts w:ascii="Sylfaen" w:hAnsi="Sylfaen" w:cs="Calibri"/>
          <w:b/>
          <w:bCs/>
          <w:sz w:val="24"/>
          <w:szCs w:val="24"/>
          <w:lang w:val="ka-GE"/>
        </w:rPr>
        <w:t xml:space="preserve">ევროკავშირსა და ევროპის ატომური ენერგიის გაერთიანებას და მათ </w:t>
      </w:r>
      <w:r w:rsidRPr="002531BE">
        <w:rPr>
          <w:rFonts w:ascii="Sylfaen" w:hAnsi="Sylfaen" w:cs="Calibri"/>
          <w:b/>
          <w:bCs/>
          <w:sz w:val="24"/>
          <w:szCs w:val="24"/>
          <w:lang w:val="ka-GE"/>
        </w:rPr>
        <w:lastRenderedPageBreak/>
        <w:t>წევრ სახელმწიფოებს</w:t>
      </w:r>
      <w:r w:rsidRPr="002531BE">
        <w:rPr>
          <w:rFonts w:ascii="Sylfaen" w:hAnsi="Sylfaen" w:cs="Calibri"/>
          <w:b/>
          <w:sz w:val="24"/>
          <w:szCs w:val="24"/>
          <w:lang w:val="ka-GE"/>
        </w:rPr>
        <w:t xml:space="preserve"> </w:t>
      </w:r>
      <w:r w:rsidRPr="002531BE">
        <w:rPr>
          <w:rFonts w:ascii="Sylfaen" w:hAnsi="Sylfaen" w:cs="Calibr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2531BE">
        <w:rPr>
          <w:rFonts w:ascii="Sylfaen" w:hAnsi="Sylfaen" w:cs="Calibri"/>
          <w:b/>
          <w:sz w:val="24"/>
          <w:szCs w:val="24"/>
          <w:lang w:val="ka-GE"/>
        </w:rPr>
        <w:t xml:space="preserve"> </w:t>
      </w:r>
      <w:r w:rsidRPr="002531BE">
        <w:rPr>
          <w:rFonts w:ascii="Sylfaen" w:hAnsi="Sylfaen" w:cs="Calibri"/>
          <w:b/>
          <w:bCs/>
          <w:sz w:val="24"/>
          <w:szCs w:val="24"/>
          <w:lang w:val="ka-GE"/>
        </w:rPr>
        <w:t>ორმხრივი და მრავალმხრივი ხელშეკრულებებიდან:</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Arial"/>
          <w:sz w:val="24"/>
          <w:szCs w:val="24"/>
          <w:lang w:val="ka-GE"/>
        </w:rPr>
      </w:pPr>
      <w:r w:rsidRPr="002531BE">
        <w:rPr>
          <w:rFonts w:ascii="Sylfaen" w:hAnsi="Sylfaen" w:cs="Arial"/>
          <w:sz w:val="24"/>
          <w:szCs w:val="24"/>
          <w:lang w:val="ka-GE"/>
        </w:rPr>
        <w:t>ასეთი არ არსებობს.</w:t>
      </w:r>
      <w:r w:rsidRPr="00661908">
        <w:rPr>
          <w:rFonts w:ascii="Sylfaen" w:hAnsi="Sylfaen" w:cs="Arial"/>
          <w:sz w:val="24"/>
          <w:szCs w:val="24"/>
          <w:lang w:val="ka-GE"/>
        </w:rPr>
        <w:t xml:space="preserve"> </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 კანონპროექტის მომზადების პროცესში მიღებული კონსულტაციები</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865ED8" w:rsidRDefault="00865ED8" w:rsidP="00865ED8">
      <w:pPr>
        <w:spacing w:after="0" w:line="240" w:lineRule="auto"/>
        <w:jc w:val="both"/>
        <w:rPr>
          <w:rFonts w:ascii="Sylfaen" w:hAnsi="Sylfaen" w:cs="Calibri"/>
          <w:sz w:val="24"/>
          <w:szCs w:val="24"/>
          <w:lang w:val="ka-GE"/>
        </w:rPr>
      </w:pPr>
    </w:p>
    <w:p w:rsidR="00865ED8" w:rsidRPr="002531BE" w:rsidRDefault="00865ED8" w:rsidP="00865ED8">
      <w:pPr>
        <w:spacing w:after="0" w:line="240" w:lineRule="auto"/>
        <w:jc w:val="both"/>
        <w:rPr>
          <w:rFonts w:ascii="Sylfaen" w:hAnsi="Sylfaen"/>
          <w:sz w:val="24"/>
          <w:szCs w:val="24"/>
          <w:lang w:val="ka-GE"/>
        </w:rPr>
      </w:pPr>
      <w:r w:rsidRPr="00661908">
        <w:rPr>
          <w:rFonts w:ascii="Sylfaen" w:hAnsi="Sylfaen" w:cs="Calibri"/>
          <w:sz w:val="24"/>
          <w:szCs w:val="24"/>
          <w:lang w:val="ka-GE"/>
        </w:rPr>
        <w:t xml:space="preserve">კანონპროექტის შემუშავებაში მონაწილეობა მიიღეს: საქართველოს </w:t>
      </w:r>
      <w:r w:rsidRPr="00661908">
        <w:rPr>
          <w:rFonts w:ascii="Sylfaen" w:hAnsi="Sylfaen"/>
          <w:sz w:val="24"/>
          <w:szCs w:val="24"/>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w:t>
      </w:r>
      <w:r w:rsidRPr="002531BE">
        <w:rPr>
          <w:rFonts w:ascii="Sylfaen" w:hAnsi="Sylfaen"/>
          <w:sz w:val="24"/>
          <w:szCs w:val="24"/>
          <w:lang w:val="ka-GE"/>
        </w:rPr>
        <w:t>სოციალურმა პარტნიორებმა;</w:t>
      </w:r>
      <w:r w:rsidRPr="00661908">
        <w:rPr>
          <w:rFonts w:ascii="Sylfaen" w:hAnsi="Sylfaen"/>
          <w:sz w:val="24"/>
          <w:szCs w:val="24"/>
          <w:lang w:val="ka-GE"/>
        </w:rPr>
        <w:t xml:space="preserve"> შრომის საერთაშორისო ორგანიზაციამ და მის მიერ დაქირავებულმა ექსპერტებმა; </w:t>
      </w:r>
      <w:r w:rsidRPr="002531BE">
        <w:rPr>
          <w:rFonts w:ascii="Sylfaen" w:hAnsi="Sylfaen"/>
          <w:sz w:val="24"/>
          <w:szCs w:val="24"/>
          <w:lang w:val="ka-GE"/>
        </w:rPr>
        <w:t>შრომით უფლებებზე მომუშავე არასამთავრობო ორგანიზაციებმა.</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865ED8" w:rsidRDefault="00865ED8" w:rsidP="00865ED8">
      <w:pPr>
        <w:spacing w:after="0" w:line="240" w:lineRule="auto"/>
        <w:jc w:val="both"/>
        <w:rPr>
          <w:rFonts w:ascii="Sylfaen" w:hAnsi="Sylfaen" w:cs="Calibri"/>
          <w:sz w:val="24"/>
          <w:szCs w:val="24"/>
          <w:lang w:val="ka-GE"/>
        </w:rPr>
      </w:pPr>
    </w:p>
    <w:p w:rsidR="00865ED8" w:rsidRPr="0066190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ასეთი არ არსებობს.</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ე) კანონპროექტის ავტორი:</w:t>
      </w:r>
    </w:p>
    <w:p w:rsidR="00865ED8" w:rsidRDefault="00865ED8" w:rsidP="00865ED8">
      <w:pPr>
        <w:spacing w:after="0" w:line="240" w:lineRule="auto"/>
        <w:jc w:val="both"/>
        <w:rPr>
          <w:rFonts w:ascii="Sylfaen" w:hAnsi="Sylfaen" w:cs="Calibri"/>
          <w:sz w:val="24"/>
          <w:szCs w:val="24"/>
          <w:lang w:val="ka-GE"/>
        </w:rPr>
      </w:pPr>
    </w:p>
    <w:p w:rsidR="00865ED8" w:rsidRPr="00C23B03"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საქართველოს პარლამენტის წევრი დიმიტრი ცქიტიშვილი.</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ვ) კანონპროექტის ინიციატორი:</w:t>
      </w:r>
    </w:p>
    <w:p w:rsidR="00865ED8" w:rsidRDefault="00865ED8" w:rsidP="00865ED8">
      <w:pPr>
        <w:spacing w:after="0" w:line="240" w:lineRule="auto"/>
        <w:rPr>
          <w:rFonts w:ascii="Sylfaen" w:hAnsi="Sylfaen" w:cs="Calibri"/>
          <w:sz w:val="24"/>
          <w:szCs w:val="24"/>
          <w:lang w:val="ka-GE"/>
        </w:rPr>
      </w:pPr>
    </w:p>
    <w:p w:rsidR="002549B6" w:rsidRPr="006F15D4" w:rsidRDefault="002549B6" w:rsidP="002549B6">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865ED8" w:rsidRPr="00B06210" w:rsidRDefault="00865ED8" w:rsidP="00865ED8">
      <w:pPr>
        <w:spacing w:after="0" w:line="240" w:lineRule="auto"/>
        <w:jc w:val="both"/>
        <w:rPr>
          <w:rFonts w:ascii="Sylfaen" w:eastAsia="Times New Roman" w:hAnsi="Sylfaen"/>
          <w:color w:val="111111"/>
          <w:sz w:val="24"/>
          <w:szCs w:val="24"/>
          <w:lang w:val="ka-GE"/>
        </w:rPr>
      </w:pPr>
    </w:p>
    <w:p w:rsidR="00865ED8" w:rsidRDefault="00865ED8" w:rsidP="00865ED8"/>
    <w:p w:rsidR="00092375" w:rsidRPr="00E57CDD" w:rsidRDefault="00092375" w:rsidP="005E1081">
      <w:pPr>
        <w:spacing w:after="0" w:line="240" w:lineRule="auto"/>
        <w:jc w:val="both"/>
        <w:rPr>
          <w:rFonts w:ascii="Sylfaen" w:eastAsia="Times New Roman" w:hAnsi="Sylfaen"/>
          <w:color w:val="111111"/>
          <w:sz w:val="24"/>
          <w:szCs w:val="24"/>
          <w:lang w:val="ka-GE"/>
        </w:rPr>
      </w:pPr>
    </w:p>
    <w:sectPr w:rsidR="00092375" w:rsidRPr="00E57CDD" w:rsidSect="00D03E8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D72FAB" w15:done="0"/>
  <w15:commentEx w15:paraId="44DA7C9C" w15:done="0"/>
  <w15:commentEx w15:paraId="0CEB34E8" w15:done="0"/>
  <w15:commentEx w15:paraId="36595FA7" w15:done="0"/>
  <w15:commentEx w15:paraId="1DB76C6D" w15:done="0"/>
  <w15:commentEx w15:paraId="20C75483" w15:done="0"/>
  <w15:commentEx w15:paraId="551F0544" w15:done="0"/>
  <w15:commentEx w15:paraId="2219F6BE" w15:done="0"/>
  <w15:commentEx w15:paraId="591BA639" w15:done="0"/>
  <w15:commentEx w15:paraId="14C4B253" w15:done="0"/>
  <w15:commentEx w15:paraId="58F9D6EB" w15:done="0"/>
  <w15:commentEx w15:paraId="03B6DB2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E47" w:rsidRDefault="00DE0E47" w:rsidP="000F2813">
      <w:pPr>
        <w:spacing w:after="0" w:line="240" w:lineRule="auto"/>
      </w:pPr>
      <w:r>
        <w:separator/>
      </w:r>
    </w:p>
  </w:endnote>
  <w:endnote w:type="continuationSeparator" w:id="0">
    <w:p w:rsidR="00DE0E47" w:rsidRDefault="00DE0E47" w:rsidP="000F2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E47" w:rsidRDefault="00DE0E47" w:rsidP="000F2813">
      <w:pPr>
        <w:spacing w:after="0" w:line="240" w:lineRule="auto"/>
      </w:pPr>
      <w:r>
        <w:separator/>
      </w:r>
    </w:p>
  </w:footnote>
  <w:footnote w:type="continuationSeparator" w:id="0">
    <w:p w:rsidR="00DE0E47" w:rsidRDefault="00DE0E47" w:rsidP="000F2813">
      <w:pPr>
        <w:spacing w:after="0" w:line="240" w:lineRule="auto"/>
      </w:pPr>
      <w:r>
        <w:continuationSeparator/>
      </w:r>
    </w:p>
  </w:footnote>
  <w:footnote w:id="1">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rPr>
        <w:t xml:space="preserve"> </w:t>
      </w:r>
      <w:proofErr w:type="gramStart"/>
      <w:r w:rsidRPr="000228CE">
        <w:rPr>
          <w:rFonts w:ascii="Sylfaen" w:hAnsi="Sylfaen" w:cs="Calibri"/>
        </w:rPr>
        <w:t>ACT (2017).</w:t>
      </w:r>
      <w:proofErr w:type="gramEnd"/>
      <w:r w:rsidRPr="000228CE">
        <w:rPr>
          <w:rFonts w:ascii="Sylfaen" w:hAnsi="Sylfaen" w:cs="Calibri"/>
        </w:rPr>
        <w:t xml:space="preserve"> </w:t>
      </w:r>
      <w:r w:rsidRPr="000228CE">
        <w:rPr>
          <w:rFonts w:ascii="Sylfaen" w:hAnsi="Sylfaen" w:cs="Calibr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ხელმისაწვდომია მბულზე: </w:t>
      </w:r>
      <w:hyperlink r:id="rId1" w:history="1">
        <w:r w:rsidRPr="000228CE">
          <w:rPr>
            <w:rStyle w:val="Hyperlink"/>
            <w:rFonts w:ascii="Sylfaen" w:hAnsi="Sylfaen" w:cs="Calibri"/>
          </w:rPr>
          <w:t>https://www.undp.org/content/dam/georgia/docs/publications/DG/UNDP_GE_DG_Human_Rights_Survey_2017_geo.pdf</w:t>
        </w:r>
      </w:hyperlink>
      <w:r w:rsidRPr="000228CE">
        <w:rPr>
          <w:rFonts w:ascii="Sylfaen" w:hAnsi="Sylfaen" w:cs="Calibri"/>
          <w:lang w:val="ka-GE"/>
        </w:rPr>
        <w:t xml:space="preserve"> [ბოლო ნახვა: 29 აგვისტო, 2019]. </w:t>
      </w:r>
    </w:p>
  </w:footnote>
  <w:footnote w:id="2">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იქვე, გ. 44.</w:t>
      </w:r>
    </w:p>
  </w:footnote>
  <w:footnote w:id="3">
    <w:p w:rsidR="00865ED8" w:rsidRPr="000228CE" w:rsidRDefault="00865ED8" w:rsidP="00865ED8">
      <w:pPr>
        <w:pStyle w:val="FootnoteText"/>
        <w:rPr>
          <w:rFonts w:ascii="Sylfaen" w:hAnsi="Sylfaen" w:cs="Calibri"/>
          <w:b/>
          <w:lang w:val="ka-GE"/>
        </w:rPr>
      </w:pPr>
      <w:r w:rsidRPr="000228CE">
        <w:rPr>
          <w:rStyle w:val="FootnoteReference"/>
          <w:rFonts w:ascii="Sylfaen" w:hAnsi="Sylfaen" w:cs="Calibri"/>
        </w:rPr>
        <w:footnoteRef/>
      </w:r>
      <w:r w:rsidRPr="000228CE">
        <w:rPr>
          <w:rFonts w:ascii="Sylfaen" w:hAnsi="Sylfaen" w:cs="Calibri"/>
          <w:lang w:val="ka-GE"/>
        </w:rPr>
        <w:t xml:space="preserve"> CRRC (2018). გამოკითხვა პოლიტიკური და სოციალური საკითხების შესახებ, გ. 30. </w:t>
      </w:r>
      <w:r w:rsidRPr="000228CE">
        <w:rPr>
          <w:rFonts w:ascii="Sylfaen" w:hAnsi="Sylfaen" w:cs="Calibri"/>
          <w:lang w:val="ka-GE"/>
        </w:rPr>
        <w:t xml:space="preserve">ხელმისაწვდომია ბმულზე: </w:t>
      </w:r>
      <w:hyperlink r:id="rId2" w:history="1">
        <w:r w:rsidRPr="000228CE">
          <w:rPr>
            <w:rStyle w:val="Hyperlink"/>
            <w:rFonts w:ascii="Sylfaen" w:hAnsi="Sylfaen" w:cs="Calibri"/>
            <w:lang w:val="ka-GE"/>
          </w:rPr>
          <w:t>https://osgf.ge/wp-content/uploads/2019/04/CRRC-research.pdf</w:t>
        </w:r>
      </w:hyperlink>
      <w:r w:rsidRPr="000228CE">
        <w:rPr>
          <w:rFonts w:ascii="Sylfaen" w:hAnsi="Sylfaen" w:cs="Calibri"/>
          <w:lang w:val="ka-GE"/>
        </w:rPr>
        <w:t xml:space="preserve"> [ბოლო ნახვა: 29 აგვისტო, 2019].</w:t>
      </w:r>
    </w:p>
  </w:footnote>
  <w:footnote w:id="4">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w:t>
      </w:r>
      <w:r w:rsidRPr="000228CE">
        <w:rPr>
          <w:rFonts w:ascii="Sylfaen" w:hAnsi="Sylfaen" w:cs="Calibri"/>
          <w:lang w:val="ka-GE"/>
        </w:rPr>
        <w:t xml:space="preserve">ხელმისაწვდომია მბულზე: </w:t>
      </w:r>
      <w:hyperlink r:id="rId3" w:history="1">
        <w:r w:rsidRPr="000228CE">
          <w:rPr>
            <w:rStyle w:val="Hyperlink"/>
            <w:rFonts w:ascii="Sylfaen" w:hAnsi="Sylfaen" w:cs="Calibri"/>
            <w:lang w:val="ka-GE"/>
          </w:rPr>
          <w:t>https://matsne.gov.ge/ka/document/view/4443902?publication=0</w:t>
        </w:r>
      </w:hyperlink>
      <w:r w:rsidRPr="000228CE">
        <w:rPr>
          <w:rFonts w:ascii="Sylfaen" w:hAnsi="Sylfaen" w:cs="Calibri"/>
          <w:lang w:val="ka-GE"/>
        </w:rPr>
        <w:t xml:space="preserve"> [ბოლო ნახვა: 29 აგვისტო, 2019]. </w:t>
      </w:r>
    </w:p>
  </w:footnote>
  <w:footnote w:id="5">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0228CE">
        <w:rPr>
          <w:rFonts w:ascii="Sylfaen" w:hAnsi="Sylfaen" w:cs="Calibri"/>
          <w:lang w:val="ka-GE"/>
        </w:rPr>
        <w:t xml:space="preserve">ხელმისაწვდომია ბმულზე: </w:t>
      </w:r>
      <w:hyperlink r:id="rId4" w:history="1">
        <w:r w:rsidRPr="000228CE">
          <w:rPr>
            <w:rStyle w:val="Hyperlink"/>
            <w:rFonts w:ascii="Sylfaen" w:hAnsi="Sylfaen" w:cs="Calibri"/>
            <w:lang w:val="ka-GE"/>
          </w:rPr>
          <w:t>http://ombudsman.ge/res/docs/2019042620571319466.pdf</w:t>
        </w:r>
      </w:hyperlink>
      <w:r w:rsidRPr="000228CE">
        <w:rPr>
          <w:rFonts w:ascii="Sylfaen" w:hAnsi="Sylfaen" w:cs="Calibri"/>
          <w:lang w:val="ka-GE"/>
        </w:rPr>
        <w:t xml:space="preserve"> [ბოლო ნახვა: 29 აგვისტო, 2019]. </w:t>
      </w:r>
    </w:p>
  </w:footnote>
  <w:footnote w:id="6">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0228CE">
        <w:rPr>
          <w:rFonts w:ascii="Sylfaen" w:hAnsi="Sylfaen" w:cs="Calibri"/>
          <w:lang w:val="ka-GE"/>
        </w:rPr>
        <w:t xml:space="preserve">ხელმისაწვდომია მბულზე: </w:t>
      </w:r>
      <w:hyperlink r:id="rId5" w:history="1">
        <w:r w:rsidRPr="000228CE">
          <w:rPr>
            <w:rStyle w:val="Hyperlink"/>
            <w:rFonts w:ascii="Sylfaen" w:hAnsi="Sylfaen" w:cs="Calibri"/>
            <w:lang w:val="ka-GE"/>
          </w:rPr>
          <w:t>https://drive.google.com/file/d/1jlujQ6bN40WrlBJFukQx3wv326StelIl/view</w:t>
        </w:r>
      </w:hyperlink>
      <w:r w:rsidRPr="000228CE">
        <w:rPr>
          <w:rFonts w:ascii="Sylfaen" w:hAnsi="Sylfaen" w:cs="Calibri"/>
          <w:lang w:val="ka-GE"/>
        </w:rPr>
        <w:t xml:space="preserve"> [ბოლო ნახვა: 29 აგვისტო, 2019].</w:t>
      </w:r>
    </w:p>
  </w:footnote>
  <w:footnote w:id="7">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w:t>
      </w:r>
      <w:r w:rsidRPr="000228CE">
        <w:rPr>
          <w:rFonts w:ascii="Sylfaen" w:hAnsi="Sylfaen"/>
          <w:lang w:val="ka-GE"/>
        </w:rPr>
        <w:t xml:space="preserve">ხელმისაწვდომია ბმულზე: </w:t>
      </w:r>
      <w:hyperlink r:id="rId6" w:history="1">
        <w:r w:rsidRPr="000228CE">
          <w:rPr>
            <w:rStyle w:val="Hyperlink"/>
            <w:rFonts w:ascii="Sylfaen" w:hAnsi="Sylfaen"/>
            <w:lang w:val="ka-GE"/>
          </w:rPr>
          <w:t>https://matsne.gov.ge/ka/document/view/2496959</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8">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შრომის საერთაშორისო ორგანიზაციის კონვენცია შრომის ინსპექციის შესახებ (No. 81; 1947). </w:t>
      </w:r>
      <w:r w:rsidRPr="000228CE">
        <w:rPr>
          <w:rFonts w:ascii="Sylfaen" w:hAnsi="Sylfaen" w:cs="Calibri"/>
          <w:lang w:val="ka-GE"/>
        </w:rPr>
        <w:t xml:space="preserve">ხელმისაწვდომია ბმულზე: </w:t>
      </w:r>
      <w:hyperlink r:id="rId7" w:history="1">
        <w:r w:rsidRPr="000228CE">
          <w:rPr>
            <w:rStyle w:val="Hyperlink"/>
            <w:rFonts w:ascii="Sylfaen" w:hAnsi="Sylfaen" w:cs="Calibri"/>
            <w:lang w:val="ka-GE"/>
          </w:rPr>
          <w:t>https://www.ilo.org/dyn/normlex/en/f?p=NORMLEXPUB:12100:0::NO::P12100_ILO_CODE:C081</w:t>
        </w:r>
      </w:hyperlink>
      <w:r w:rsidRPr="000228CE">
        <w:rPr>
          <w:rFonts w:ascii="Sylfaen" w:hAnsi="Sylfaen" w:cs="Calibri"/>
          <w:lang w:val="ka-GE"/>
        </w:rPr>
        <w:t xml:space="preserve"> [ბოლო ნახვა: 29 აგვისტო, 2019].</w:t>
      </w:r>
    </w:p>
  </w:footnote>
  <w:footnote w:id="9">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შრომის საერთაშორისო ორგანიზაციის პრიორიტეტული კონვენციების ჩამონათვალი. </w:t>
      </w:r>
      <w:r w:rsidRPr="000228CE">
        <w:rPr>
          <w:rFonts w:ascii="Sylfaen" w:hAnsi="Sylfaen"/>
          <w:lang w:val="ka-GE"/>
        </w:rPr>
        <w:t xml:space="preserve">ხელმისაწვდომია ბმულზე: </w:t>
      </w:r>
      <w:hyperlink r:id="rId8" w:history="1">
        <w:r w:rsidRPr="000228CE">
          <w:rPr>
            <w:rStyle w:val="Hyperlink"/>
            <w:rFonts w:ascii="Sylfaen" w:hAnsi="Sylfaen"/>
            <w:lang w:val="ka-GE"/>
          </w:rPr>
          <w:t>https://www.ilo.org/global/standards/introduction-to-international-labour-standards/conventions-and-recommendations/lang--en/index.htm</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0">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ევროკავშირსა და საქართველოს შორის ასოცირების 2017-2020 წწ. დღის წესრიგი. </w:t>
      </w:r>
      <w:r w:rsidRPr="000228CE">
        <w:rPr>
          <w:rFonts w:ascii="Sylfaen" w:hAnsi="Sylfaen"/>
          <w:lang w:val="ka-GE"/>
        </w:rPr>
        <w:t xml:space="preserve">ხელმისაწვდომია ბმულზე: </w:t>
      </w:r>
      <w:hyperlink r:id="rId9" w:history="1">
        <w:r w:rsidRPr="000228CE">
          <w:rPr>
            <w:rStyle w:val="Hyperlink"/>
            <w:rFonts w:ascii="Sylfaen" w:hAnsi="Sylfaen"/>
            <w:lang w:val="ka-GE"/>
          </w:rPr>
          <w:t>https://eeas.europa.eu/sites/eeas/files/annex_ii_-_eu-georgia_association_agenda_text.pdf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1">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სოციალური უფლებების ევროპული კომიტეტის დასკვნა საქართველოს შესახებ. </w:t>
      </w:r>
      <w:r w:rsidRPr="000228CE">
        <w:rPr>
          <w:rFonts w:ascii="Sylfaen" w:hAnsi="Sylfaen"/>
          <w:lang w:val="ka-GE"/>
        </w:rPr>
        <w:t xml:space="preserve">ხელმისაწვდომია ბმულზე: </w:t>
      </w:r>
      <w:hyperlink r:id="rId10" w:anchor="{%22tabview%22:[%22document%22],%22ESCDcIdentifier%22:[%222018/def/GEO/2/1/EN%22]}" w:history="1">
        <w:r w:rsidRPr="000228CE">
          <w:rPr>
            <w:rStyle w:val="Hyperlink"/>
            <w:rFonts w:ascii="Sylfaen" w:hAnsi="Sylfaen"/>
            <w:lang w:val="ka-GE"/>
          </w:rPr>
          <w:t>https://hudoc.esc.coe.int/eng#{%22tabview%22:[%22document%22],%22ESCDcIdentifier%22:[%222018/def/GEO/2/1/EN%22]}</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2">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0228CE">
        <w:rPr>
          <w:rFonts w:ascii="Sylfaen" w:hAnsi="Sylfaen"/>
          <w:lang w:val="ka-GE"/>
        </w:rPr>
        <w:t xml:space="preserve">ხელმისაწვდომია ბმულზე: </w:t>
      </w:r>
      <w:hyperlink r:id="rId11" w:history="1">
        <w:r w:rsidRPr="000228CE">
          <w:rPr>
            <w:rStyle w:val="Hyperlink"/>
            <w:rFonts w:ascii="Sylfaen" w:hAnsi="Sylfaen"/>
            <w:lang w:val="ka-GE"/>
          </w:rPr>
          <w:t>https://www.state.gov/wp-content/uploads/2019/03/GEORGIA-2018-HUMAN-RIGHTS-REPORT.pdf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3">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გაეროს ბიზნესისა და ადამიანის უფლბების სამუშაო ჯგუფის განცხადება. </w:t>
      </w:r>
      <w:r w:rsidRPr="000228CE">
        <w:rPr>
          <w:rFonts w:ascii="Sylfaen" w:hAnsi="Sylfaen"/>
          <w:lang w:val="ka-GE"/>
        </w:rPr>
        <w:t xml:space="preserve">ხელმისაწვდომია ბმულზე: </w:t>
      </w:r>
      <w:hyperlink r:id="rId12" w:history="1">
        <w:r w:rsidRPr="000228CE">
          <w:rPr>
            <w:rStyle w:val="Hyperlink"/>
            <w:rFonts w:ascii="Sylfaen" w:hAnsi="Sylfaen"/>
            <w:lang w:val="ka-GE"/>
          </w:rPr>
          <w:t>https://www.ohchr.org/EN/NewsEvents/Pages/DisplayNews.aspx?NewsID=24474&amp;LangID=E</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4">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rPr>
        <w:t xml:space="preserve"> </w:t>
      </w:r>
      <w:proofErr w:type="gramStart"/>
      <w:r w:rsidRPr="000228CE">
        <w:rPr>
          <w:rFonts w:ascii="Sylfaen" w:hAnsi="Sylfaen"/>
        </w:rPr>
        <w:t>Human Rights Watch (2019).</w:t>
      </w:r>
      <w:proofErr w:type="gramEnd"/>
      <w:r w:rsidRPr="000228CE">
        <w:rPr>
          <w:rFonts w:ascii="Sylfaen" w:hAnsi="Sylfaen"/>
        </w:rPr>
        <w:t xml:space="preserve"> No Year without Deaths: A Decade of Deregulation Puts Georgian Miners at Risk. </w:t>
      </w:r>
      <w:r w:rsidRPr="000228CE">
        <w:rPr>
          <w:rFonts w:ascii="Sylfaen" w:hAnsi="Sylfaen"/>
          <w:lang w:val="ka-GE"/>
        </w:rPr>
        <w:t xml:space="preserve">ხელმისაწვდომია ბმულზე: </w:t>
      </w:r>
      <w:hyperlink r:id="rId13" w:history="1">
        <w:r w:rsidRPr="000228CE">
          <w:rPr>
            <w:rStyle w:val="Hyperlink"/>
            <w:rFonts w:ascii="Sylfaen" w:hAnsi="Sylfaen"/>
          </w:rPr>
          <w:t>https://www.hrw.org/report/2019/08/22/no-year-without-deaths/decade-deregulation-puts-georgian-miners-risk</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5">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ვრცლად იხ. ILO (2017). ILO Approach to Strategic Compliance Planning for Labour Inspectorates</w:t>
      </w:r>
      <w:r w:rsidRPr="0093439C">
        <w:rPr>
          <w:rFonts w:ascii="Sylfaen" w:hAnsi="Sylfaen" w:cs="Calibri"/>
          <w:lang w:val="ka-GE"/>
        </w:rPr>
        <w:t xml:space="preserve">. </w:t>
      </w:r>
      <w:r w:rsidRPr="000228CE">
        <w:rPr>
          <w:rFonts w:ascii="Sylfaen" w:hAnsi="Sylfaen" w:cs="Calibri"/>
          <w:lang w:val="ka-GE"/>
        </w:rPr>
        <w:t xml:space="preserve">ხელმისაწვდომია ბმულზე: </w:t>
      </w:r>
      <w:hyperlink r:id="rId14" w:history="1">
        <w:r w:rsidRPr="000228CE">
          <w:rPr>
            <w:rStyle w:val="Hyperlink"/>
            <w:rFonts w:ascii="Sylfaen" w:hAnsi="Sylfaen"/>
            <w:lang w:val="ka-GE"/>
          </w:rPr>
          <w:t>https://www.ilo.org/wcmsp5/groups/public/---ed_dialogue/---lab_admin/documents/publication/wcms_606471.pdf</w:t>
        </w:r>
      </w:hyperlink>
      <w:r w:rsidRPr="000228CE">
        <w:rPr>
          <w:rFonts w:ascii="Sylfaen" w:hAnsi="Sylfaen"/>
          <w:lang w:val="ka-GE"/>
        </w:rPr>
        <w:t xml:space="preserve">  </w:t>
      </w:r>
      <w:r w:rsidRPr="000228CE">
        <w:rPr>
          <w:rFonts w:ascii="Sylfaen" w:hAnsi="Sylfaen" w:cs="Calibri"/>
          <w:lang w:val="ka-GE"/>
        </w:rPr>
        <w:t xml:space="preserve">[ბოლო ნახვა: 2 სექტემბერი, 2019].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C4AC8"/>
    <w:multiLevelType w:val="hybridMultilevel"/>
    <w:tmpl w:val="F378067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4012B9"/>
    <w:multiLevelType w:val="hybridMultilevel"/>
    <w:tmpl w:val="024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C2D0E"/>
    <w:multiLevelType w:val="hybridMultilevel"/>
    <w:tmpl w:val="02F856CA"/>
    <w:lvl w:ilvl="0" w:tplc="DA348DAC">
      <w:start w:val="1"/>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0"/>
  </w:num>
  <w:num w:numId="4">
    <w:abstractNumId w:val="10"/>
  </w:num>
  <w:num w:numId="5">
    <w:abstractNumId w:val="0"/>
  </w:num>
  <w:num w:numId="6">
    <w:abstractNumId w:val="27"/>
  </w:num>
  <w:num w:numId="7">
    <w:abstractNumId w:val="18"/>
  </w:num>
  <w:num w:numId="8">
    <w:abstractNumId w:val="2"/>
  </w:num>
  <w:num w:numId="9">
    <w:abstractNumId w:val="36"/>
  </w:num>
  <w:num w:numId="10">
    <w:abstractNumId w:val="22"/>
  </w:num>
  <w:num w:numId="11">
    <w:abstractNumId w:val="6"/>
  </w:num>
  <w:num w:numId="12">
    <w:abstractNumId w:val="1"/>
  </w:num>
  <w:num w:numId="13">
    <w:abstractNumId w:val="23"/>
  </w:num>
  <w:num w:numId="14">
    <w:abstractNumId w:val="19"/>
  </w:num>
  <w:num w:numId="15">
    <w:abstractNumId w:val="8"/>
  </w:num>
  <w:num w:numId="16">
    <w:abstractNumId w:val="14"/>
  </w:num>
  <w:num w:numId="17">
    <w:abstractNumId w:val="5"/>
  </w:num>
  <w:num w:numId="18">
    <w:abstractNumId w:val="24"/>
  </w:num>
  <w:num w:numId="19">
    <w:abstractNumId w:val="13"/>
  </w:num>
  <w:num w:numId="20">
    <w:abstractNumId w:val="11"/>
  </w:num>
  <w:num w:numId="21">
    <w:abstractNumId w:val="33"/>
  </w:num>
  <w:num w:numId="22">
    <w:abstractNumId w:val="12"/>
  </w:num>
  <w:num w:numId="23">
    <w:abstractNumId w:val="15"/>
  </w:num>
  <w:num w:numId="24">
    <w:abstractNumId w:val="30"/>
  </w:num>
  <w:num w:numId="25">
    <w:abstractNumId w:val="4"/>
  </w:num>
  <w:num w:numId="26">
    <w:abstractNumId w:val="7"/>
  </w:num>
  <w:num w:numId="27">
    <w:abstractNumId w:val="34"/>
  </w:num>
  <w:num w:numId="28">
    <w:abstractNumId w:val="26"/>
  </w:num>
  <w:num w:numId="29">
    <w:abstractNumId w:val="25"/>
  </w:num>
  <w:num w:numId="30">
    <w:abstractNumId w:val="3"/>
  </w:num>
  <w:num w:numId="31">
    <w:abstractNumId w:val="35"/>
  </w:num>
  <w:num w:numId="32">
    <w:abstractNumId w:val="32"/>
  </w:num>
  <w:num w:numId="33">
    <w:abstractNumId w:val="17"/>
  </w:num>
  <w:num w:numId="34">
    <w:abstractNumId w:val="29"/>
  </w:num>
  <w:num w:numId="35">
    <w:abstractNumId w:val="37"/>
  </w:num>
  <w:num w:numId="36">
    <w:abstractNumId w:val="28"/>
  </w:num>
  <w:num w:numId="37">
    <w:abstractNumId w:val="31"/>
  </w:num>
  <w:num w:numId="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a Peradze">
    <w15:presenceInfo w15:providerId="AD" w15:userId="S-1-5-21-814208047-3971608839-2166339660-107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BC3DD5"/>
    <w:rsid w:val="00002778"/>
    <w:rsid w:val="000052AC"/>
    <w:rsid w:val="0000671C"/>
    <w:rsid w:val="000136AE"/>
    <w:rsid w:val="00016A09"/>
    <w:rsid w:val="00016D37"/>
    <w:rsid w:val="0002347B"/>
    <w:rsid w:val="000236FF"/>
    <w:rsid w:val="000240F4"/>
    <w:rsid w:val="00027910"/>
    <w:rsid w:val="000510CA"/>
    <w:rsid w:val="00051B1A"/>
    <w:rsid w:val="0006080E"/>
    <w:rsid w:val="00061F17"/>
    <w:rsid w:val="00064A3D"/>
    <w:rsid w:val="000668F9"/>
    <w:rsid w:val="000719D8"/>
    <w:rsid w:val="00074C33"/>
    <w:rsid w:val="00077656"/>
    <w:rsid w:val="00082CE4"/>
    <w:rsid w:val="00082E5E"/>
    <w:rsid w:val="00083DF5"/>
    <w:rsid w:val="00085DFD"/>
    <w:rsid w:val="00092375"/>
    <w:rsid w:val="000A1AF4"/>
    <w:rsid w:val="000A265A"/>
    <w:rsid w:val="000A386B"/>
    <w:rsid w:val="000C2E24"/>
    <w:rsid w:val="000C65AB"/>
    <w:rsid w:val="000D0390"/>
    <w:rsid w:val="000D42F2"/>
    <w:rsid w:val="000D580B"/>
    <w:rsid w:val="000D596E"/>
    <w:rsid w:val="000F0613"/>
    <w:rsid w:val="000F2813"/>
    <w:rsid w:val="000F559F"/>
    <w:rsid w:val="001054E2"/>
    <w:rsid w:val="0010604D"/>
    <w:rsid w:val="00112C37"/>
    <w:rsid w:val="00116E9D"/>
    <w:rsid w:val="001322D1"/>
    <w:rsid w:val="00141CD6"/>
    <w:rsid w:val="00146F19"/>
    <w:rsid w:val="00146FAC"/>
    <w:rsid w:val="00155561"/>
    <w:rsid w:val="00170B7B"/>
    <w:rsid w:val="00174B31"/>
    <w:rsid w:val="001754B6"/>
    <w:rsid w:val="001769AE"/>
    <w:rsid w:val="00183E26"/>
    <w:rsid w:val="00185CCB"/>
    <w:rsid w:val="00187C5A"/>
    <w:rsid w:val="00192026"/>
    <w:rsid w:val="00194D4E"/>
    <w:rsid w:val="001A10BA"/>
    <w:rsid w:val="001A48BD"/>
    <w:rsid w:val="001B0F47"/>
    <w:rsid w:val="001B1F24"/>
    <w:rsid w:val="001B683E"/>
    <w:rsid w:val="001D1D15"/>
    <w:rsid w:val="001D223C"/>
    <w:rsid w:val="001D7A5B"/>
    <w:rsid w:val="001E1C2C"/>
    <w:rsid w:val="001E2428"/>
    <w:rsid w:val="001E4361"/>
    <w:rsid w:val="001F051A"/>
    <w:rsid w:val="001F6560"/>
    <w:rsid w:val="00200315"/>
    <w:rsid w:val="002073FD"/>
    <w:rsid w:val="002158EC"/>
    <w:rsid w:val="00216648"/>
    <w:rsid w:val="00221870"/>
    <w:rsid w:val="00224367"/>
    <w:rsid w:val="00227C2E"/>
    <w:rsid w:val="00230F02"/>
    <w:rsid w:val="00233C4B"/>
    <w:rsid w:val="00240AED"/>
    <w:rsid w:val="002532FD"/>
    <w:rsid w:val="002549B6"/>
    <w:rsid w:val="00257A27"/>
    <w:rsid w:val="0026781E"/>
    <w:rsid w:val="0027450D"/>
    <w:rsid w:val="00282CA2"/>
    <w:rsid w:val="00284B8D"/>
    <w:rsid w:val="002851DC"/>
    <w:rsid w:val="00291F9C"/>
    <w:rsid w:val="00296765"/>
    <w:rsid w:val="002A369D"/>
    <w:rsid w:val="002A651E"/>
    <w:rsid w:val="002B1CA1"/>
    <w:rsid w:val="002B460F"/>
    <w:rsid w:val="002B685F"/>
    <w:rsid w:val="002C0575"/>
    <w:rsid w:val="002C3F48"/>
    <w:rsid w:val="002D0DFA"/>
    <w:rsid w:val="002D143C"/>
    <w:rsid w:val="002D29C7"/>
    <w:rsid w:val="002D2F9A"/>
    <w:rsid w:val="002D3F8F"/>
    <w:rsid w:val="002E0938"/>
    <w:rsid w:val="002E2904"/>
    <w:rsid w:val="002E2AAF"/>
    <w:rsid w:val="002E5B68"/>
    <w:rsid w:val="002F25A3"/>
    <w:rsid w:val="002F2A4E"/>
    <w:rsid w:val="003008AF"/>
    <w:rsid w:val="00301D95"/>
    <w:rsid w:val="00306896"/>
    <w:rsid w:val="00310625"/>
    <w:rsid w:val="003140DB"/>
    <w:rsid w:val="003155C3"/>
    <w:rsid w:val="003211E0"/>
    <w:rsid w:val="00325290"/>
    <w:rsid w:val="0033250B"/>
    <w:rsid w:val="00341B45"/>
    <w:rsid w:val="00343EE5"/>
    <w:rsid w:val="003451DD"/>
    <w:rsid w:val="00345A49"/>
    <w:rsid w:val="0035348B"/>
    <w:rsid w:val="003716E0"/>
    <w:rsid w:val="00376811"/>
    <w:rsid w:val="00382756"/>
    <w:rsid w:val="0038672E"/>
    <w:rsid w:val="00391063"/>
    <w:rsid w:val="00394067"/>
    <w:rsid w:val="003A72F7"/>
    <w:rsid w:val="003C29A6"/>
    <w:rsid w:val="003D1EF8"/>
    <w:rsid w:val="003D3BD7"/>
    <w:rsid w:val="003D3C21"/>
    <w:rsid w:val="003E00E1"/>
    <w:rsid w:val="003E4760"/>
    <w:rsid w:val="003F7CEE"/>
    <w:rsid w:val="0040000D"/>
    <w:rsid w:val="004068CF"/>
    <w:rsid w:val="00407A20"/>
    <w:rsid w:val="00411A41"/>
    <w:rsid w:val="00411C16"/>
    <w:rsid w:val="004229E1"/>
    <w:rsid w:val="00427840"/>
    <w:rsid w:val="00432436"/>
    <w:rsid w:val="00432A5E"/>
    <w:rsid w:val="00433054"/>
    <w:rsid w:val="00436D3C"/>
    <w:rsid w:val="004376FE"/>
    <w:rsid w:val="004414E1"/>
    <w:rsid w:val="00442B59"/>
    <w:rsid w:val="00446337"/>
    <w:rsid w:val="00451B3D"/>
    <w:rsid w:val="00456E4D"/>
    <w:rsid w:val="00461F06"/>
    <w:rsid w:val="00464DFB"/>
    <w:rsid w:val="00466484"/>
    <w:rsid w:val="00474635"/>
    <w:rsid w:val="00480858"/>
    <w:rsid w:val="00485A40"/>
    <w:rsid w:val="0048743E"/>
    <w:rsid w:val="00490B53"/>
    <w:rsid w:val="00491EA1"/>
    <w:rsid w:val="004928B5"/>
    <w:rsid w:val="00496E6C"/>
    <w:rsid w:val="004A2F2F"/>
    <w:rsid w:val="004A5530"/>
    <w:rsid w:val="004B1585"/>
    <w:rsid w:val="004B58AE"/>
    <w:rsid w:val="004C4CCB"/>
    <w:rsid w:val="004D1D4C"/>
    <w:rsid w:val="004D22B8"/>
    <w:rsid w:val="004E0448"/>
    <w:rsid w:val="004E1B4B"/>
    <w:rsid w:val="004E1EA9"/>
    <w:rsid w:val="004E24D9"/>
    <w:rsid w:val="004E6B50"/>
    <w:rsid w:val="004E70F4"/>
    <w:rsid w:val="004F4747"/>
    <w:rsid w:val="00501ACF"/>
    <w:rsid w:val="00504B97"/>
    <w:rsid w:val="00505AEB"/>
    <w:rsid w:val="005118FD"/>
    <w:rsid w:val="00522BD9"/>
    <w:rsid w:val="00526EE4"/>
    <w:rsid w:val="0053049B"/>
    <w:rsid w:val="0053196F"/>
    <w:rsid w:val="00531BAA"/>
    <w:rsid w:val="005324B9"/>
    <w:rsid w:val="0053446E"/>
    <w:rsid w:val="00537E49"/>
    <w:rsid w:val="00545043"/>
    <w:rsid w:val="00562C98"/>
    <w:rsid w:val="00564126"/>
    <w:rsid w:val="005643C8"/>
    <w:rsid w:val="00575959"/>
    <w:rsid w:val="00581253"/>
    <w:rsid w:val="00591FCD"/>
    <w:rsid w:val="005921C2"/>
    <w:rsid w:val="005949EC"/>
    <w:rsid w:val="0059705B"/>
    <w:rsid w:val="005A0433"/>
    <w:rsid w:val="005A2AA9"/>
    <w:rsid w:val="005A612F"/>
    <w:rsid w:val="005B2E43"/>
    <w:rsid w:val="005B3CC5"/>
    <w:rsid w:val="005B677F"/>
    <w:rsid w:val="005D6BA1"/>
    <w:rsid w:val="005E1081"/>
    <w:rsid w:val="005E3003"/>
    <w:rsid w:val="005E37E0"/>
    <w:rsid w:val="005E5BB5"/>
    <w:rsid w:val="005E5C1A"/>
    <w:rsid w:val="005E7B78"/>
    <w:rsid w:val="005F2DD5"/>
    <w:rsid w:val="005F4944"/>
    <w:rsid w:val="006022E3"/>
    <w:rsid w:val="0060473C"/>
    <w:rsid w:val="00611BEC"/>
    <w:rsid w:val="006155ED"/>
    <w:rsid w:val="00630BB9"/>
    <w:rsid w:val="00637EB2"/>
    <w:rsid w:val="006415D9"/>
    <w:rsid w:val="006535AE"/>
    <w:rsid w:val="00656236"/>
    <w:rsid w:val="00656B96"/>
    <w:rsid w:val="006631E8"/>
    <w:rsid w:val="00665116"/>
    <w:rsid w:val="00665AE7"/>
    <w:rsid w:val="0067201C"/>
    <w:rsid w:val="006727A0"/>
    <w:rsid w:val="006733FB"/>
    <w:rsid w:val="0067479B"/>
    <w:rsid w:val="006759C8"/>
    <w:rsid w:val="00687102"/>
    <w:rsid w:val="006905DC"/>
    <w:rsid w:val="00695490"/>
    <w:rsid w:val="006B292D"/>
    <w:rsid w:val="006B4FFD"/>
    <w:rsid w:val="006B5FAF"/>
    <w:rsid w:val="006C031C"/>
    <w:rsid w:val="006C0372"/>
    <w:rsid w:val="006C43FA"/>
    <w:rsid w:val="006D097F"/>
    <w:rsid w:val="006D1B90"/>
    <w:rsid w:val="006D7C32"/>
    <w:rsid w:val="006F0430"/>
    <w:rsid w:val="006F2D6F"/>
    <w:rsid w:val="006F47F8"/>
    <w:rsid w:val="006F76A7"/>
    <w:rsid w:val="007009BA"/>
    <w:rsid w:val="007029F8"/>
    <w:rsid w:val="00727998"/>
    <w:rsid w:val="0073272F"/>
    <w:rsid w:val="0074048B"/>
    <w:rsid w:val="007530D1"/>
    <w:rsid w:val="007610B4"/>
    <w:rsid w:val="00771557"/>
    <w:rsid w:val="007835FC"/>
    <w:rsid w:val="0078521C"/>
    <w:rsid w:val="007911D7"/>
    <w:rsid w:val="007A21EC"/>
    <w:rsid w:val="007A7DCC"/>
    <w:rsid w:val="007C1251"/>
    <w:rsid w:val="007C145B"/>
    <w:rsid w:val="007C17D2"/>
    <w:rsid w:val="007C50FA"/>
    <w:rsid w:val="007C6378"/>
    <w:rsid w:val="007D088F"/>
    <w:rsid w:val="007D11E8"/>
    <w:rsid w:val="007F0302"/>
    <w:rsid w:val="007F4638"/>
    <w:rsid w:val="007F54C8"/>
    <w:rsid w:val="007F5803"/>
    <w:rsid w:val="00806D78"/>
    <w:rsid w:val="00814AE8"/>
    <w:rsid w:val="00821A7E"/>
    <w:rsid w:val="00827635"/>
    <w:rsid w:val="00834DC8"/>
    <w:rsid w:val="00844833"/>
    <w:rsid w:val="00844C95"/>
    <w:rsid w:val="0084795F"/>
    <w:rsid w:val="00857E59"/>
    <w:rsid w:val="008613F1"/>
    <w:rsid w:val="00865ED8"/>
    <w:rsid w:val="00866958"/>
    <w:rsid w:val="00870BFA"/>
    <w:rsid w:val="00877D15"/>
    <w:rsid w:val="008839AF"/>
    <w:rsid w:val="00885A18"/>
    <w:rsid w:val="00894951"/>
    <w:rsid w:val="00894E28"/>
    <w:rsid w:val="00895AC8"/>
    <w:rsid w:val="00897B09"/>
    <w:rsid w:val="008A14F1"/>
    <w:rsid w:val="008A4B52"/>
    <w:rsid w:val="008A6503"/>
    <w:rsid w:val="008A6CF9"/>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336"/>
    <w:rsid w:val="0092557D"/>
    <w:rsid w:val="00925ABA"/>
    <w:rsid w:val="00936CCA"/>
    <w:rsid w:val="00940565"/>
    <w:rsid w:val="00947038"/>
    <w:rsid w:val="009470DB"/>
    <w:rsid w:val="009503A5"/>
    <w:rsid w:val="00950C35"/>
    <w:rsid w:val="009517B4"/>
    <w:rsid w:val="00956A84"/>
    <w:rsid w:val="00957EF0"/>
    <w:rsid w:val="00963642"/>
    <w:rsid w:val="009636D9"/>
    <w:rsid w:val="00972E4B"/>
    <w:rsid w:val="00976921"/>
    <w:rsid w:val="00976BFC"/>
    <w:rsid w:val="009775FC"/>
    <w:rsid w:val="00984FF9"/>
    <w:rsid w:val="009909C8"/>
    <w:rsid w:val="009939C4"/>
    <w:rsid w:val="009A457C"/>
    <w:rsid w:val="009A5300"/>
    <w:rsid w:val="009B3C17"/>
    <w:rsid w:val="009C295A"/>
    <w:rsid w:val="009D25CC"/>
    <w:rsid w:val="009D4A50"/>
    <w:rsid w:val="009E0555"/>
    <w:rsid w:val="009E2E00"/>
    <w:rsid w:val="009E540D"/>
    <w:rsid w:val="009E5769"/>
    <w:rsid w:val="009F2E9C"/>
    <w:rsid w:val="009F447D"/>
    <w:rsid w:val="00A02EFA"/>
    <w:rsid w:val="00A12290"/>
    <w:rsid w:val="00A14C38"/>
    <w:rsid w:val="00A21B28"/>
    <w:rsid w:val="00A46175"/>
    <w:rsid w:val="00A474ED"/>
    <w:rsid w:val="00A51D81"/>
    <w:rsid w:val="00A54D2E"/>
    <w:rsid w:val="00A55C6E"/>
    <w:rsid w:val="00A6239F"/>
    <w:rsid w:val="00A6454F"/>
    <w:rsid w:val="00A646B5"/>
    <w:rsid w:val="00A6685A"/>
    <w:rsid w:val="00A67132"/>
    <w:rsid w:val="00A71563"/>
    <w:rsid w:val="00A76D97"/>
    <w:rsid w:val="00A7741E"/>
    <w:rsid w:val="00A8197F"/>
    <w:rsid w:val="00A819DD"/>
    <w:rsid w:val="00A821FD"/>
    <w:rsid w:val="00A8360C"/>
    <w:rsid w:val="00A91D65"/>
    <w:rsid w:val="00A9325D"/>
    <w:rsid w:val="00A94436"/>
    <w:rsid w:val="00AA3B3A"/>
    <w:rsid w:val="00AB0A44"/>
    <w:rsid w:val="00AB102A"/>
    <w:rsid w:val="00AB5CF3"/>
    <w:rsid w:val="00AC34B7"/>
    <w:rsid w:val="00AC443E"/>
    <w:rsid w:val="00AC4561"/>
    <w:rsid w:val="00AD0DD6"/>
    <w:rsid w:val="00AD3CE7"/>
    <w:rsid w:val="00AD6F5A"/>
    <w:rsid w:val="00AE0307"/>
    <w:rsid w:val="00AE161A"/>
    <w:rsid w:val="00AE52FB"/>
    <w:rsid w:val="00AF11ED"/>
    <w:rsid w:val="00B03FCA"/>
    <w:rsid w:val="00B05E38"/>
    <w:rsid w:val="00B12115"/>
    <w:rsid w:val="00B15F49"/>
    <w:rsid w:val="00B20F55"/>
    <w:rsid w:val="00B21C35"/>
    <w:rsid w:val="00B23C46"/>
    <w:rsid w:val="00B2425B"/>
    <w:rsid w:val="00B2710A"/>
    <w:rsid w:val="00B7322B"/>
    <w:rsid w:val="00B75F7C"/>
    <w:rsid w:val="00B77567"/>
    <w:rsid w:val="00B87198"/>
    <w:rsid w:val="00B90746"/>
    <w:rsid w:val="00BA71D7"/>
    <w:rsid w:val="00BB1EA5"/>
    <w:rsid w:val="00BB2A65"/>
    <w:rsid w:val="00BB3B75"/>
    <w:rsid w:val="00BC3DD5"/>
    <w:rsid w:val="00BC5165"/>
    <w:rsid w:val="00BD5436"/>
    <w:rsid w:val="00BE39A0"/>
    <w:rsid w:val="00BF330C"/>
    <w:rsid w:val="00BF33B2"/>
    <w:rsid w:val="00C03BDA"/>
    <w:rsid w:val="00C137DA"/>
    <w:rsid w:val="00C13E15"/>
    <w:rsid w:val="00C17D34"/>
    <w:rsid w:val="00C2178C"/>
    <w:rsid w:val="00C24E33"/>
    <w:rsid w:val="00C26BCF"/>
    <w:rsid w:val="00C30E18"/>
    <w:rsid w:val="00C36FD6"/>
    <w:rsid w:val="00C41503"/>
    <w:rsid w:val="00C4418B"/>
    <w:rsid w:val="00C445AD"/>
    <w:rsid w:val="00C56B06"/>
    <w:rsid w:val="00C57F23"/>
    <w:rsid w:val="00C71E6A"/>
    <w:rsid w:val="00C72BA6"/>
    <w:rsid w:val="00C77967"/>
    <w:rsid w:val="00C8099F"/>
    <w:rsid w:val="00C81A04"/>
    <w:rsid w:val="00C81AC5"/>
    <w:rsid w:val="00C82267"/>
    <w:rsid w:val="00C82278"/>
    <w:rsid w:val="00C83C67"/>
    <w:rsid w:val="00C874C2"/>
    <w:rsid w:val="00C9211B"/>
    <w:rsid w:val="00C92F3B"/>
    <w:rsid w:val="00CA06B7"/>
    <w:rsid w:val="00CA18D8"/>
    <w:rsid w:val="00CA7612"/>
    <w:rsid w:val="00CB7A2A"/>
    <w:rsid w:val="00CE5B25"/>
    <w:rsid w:val="00CE739E"/>
    <w:rsid w:val="00CF0E58"/>
    <w:rsid w:val="00D03A3E"/>
    <w:rsid w:val="00D03E81"/>
    <w:rsid w:val="00D079DF"/>
    <w:rsid w:val="00D11C0F"/>
    <w:rsid w:val="00D15C2C"/>
    <w:rsid w:val="00D17F78"/>
    <w:rsid w:val="00D207A7"/>
    <w:rsid w:val="00D22C1F"/>
    <w:rsid w:val="00D25786"/>
    <w:rsid w:val="00D34BF7"/>
    <w:rsid w:val="00D3666F"/>
    <w:rsid w:val="00D40847"/>
    <w:rsid w:val="00D416F1"/>
    <w:rsid w:val="00D45225"/>
    <w:rsid w:val="00D57D16"/>
    <w:rsid w:val="00D70142"/>
    <w:rsid w:val="00D75770"/>
    <w:rsid w:val="00D85A76"/>
    <w:rsid w:val="00D90B3D"/>
    <w:rsid w:val="00D91CC0"/>
    <w:rsid w:val="00D91E1E"/>
    <w:rsid w:val="00D97213"/>
    <w:rsid w:val="00DA0CE8"/>
    <w:rsid w:val="00DB0E64"/>
    <w:rsid w:val="00DB1027"/>
    <w:rsid w:val="00DB2525"/>
    <w:rsid w:val="00DB34DA"/>
    <w:rsid w:val="00DB46D3"/>
    <w:rsid w:val="00DB52D5"/>
    <w:rsid w:val="00DB7B4A"/>
    <w:rsid w:val="00DC3E02"/>
    <w:rsid w:val="00DD6CA5"/>
    <w:rsid w:val="00DE0E47"/>
    <w:rsid w:val="00DE4AE1"/>
    <w:rsid w:val="00DE545A"/>
    <w:rsid w:val="00DE593A"/>
    <w:rsid w:val="00DF0843"/>
    <w:rsid w:val="00DF29ED"/>
    <w:rsid w:val="00E03612"/>
    <w:rsid w:val="00E1652E"/>
    <w:rsid w:val="00E24DC4"/>
    <w:rsid w:val="00E25136"/>
    <w:rsid w:val="00E26725"/>
    <w:rsid w:val="00E36B86"/>
    <w:rsid w:val="00E37610"/>
    <w:rsid w:val="00E40CCE"/>
    <w:rsid w:val="00E57CDD"/>
    <w:rsid w:val="00E65880"/>
    <w:rsid w:val="00E67995"/>
    <w:rsid w:val="00E71986"/>
    <w:rsid w:val="00E72186"/>
    <w:rsid w:val="00E728AC"/>
    <w:rsid w:val="00E7494A"/>
    <w:rsid w:val="00E77146"/>
    <w:rsid w:val="00E8109A"/>
    <w:rsid w:val="00E86125"/>
    <w:rsid w:val="00E93F1D"/>
    <w:rsid w:val="00E9493A"/>
    <w:rsid w:val="00E9587A"/>
    <w:rsid w:val="00EA10D8"/>
    <w:rsid w:val="00EA19C6"/>
    <w:rsid w:val="00EA311D"/>
    <w:rsid w:val="00EA7557"/>
    <w:rsid w:val="00EB198B"/>
    <w:rsid w:val="00EC1073"/>
    <w:rsid w:val="00EC7013"/>
    <w:rsid w:val="00ED0963"/>
    <w:rsid w:val="00ED5600"/>
    <w:rsid w:val="00EE0202"/>
    <w:rsid w:val="00EE2095"/>
    <w:rsid w:val="00EE5121"/>
    <w:rsid w:val="00EE5AA3"/>
    <w:rsid w:val="00EF26D0"/>
    <w:rsid w:val="00EF2B02"/>
    <w:rsid w:val="00F008B2"/>
    <w:rsid w:val="00F01643"/>
    <w:rsid w:val="00F03F76"/>
    <w:rsid w:val="00F1090F"/>
    <w:rsid w:val="00F334F1"/>
    <w:rsid w:val="00F36939"/>
    <w:rsid w:val="00F36B26"/>
    <w:rsid w:val="00F36CBC"/>
    <w:rsid w:val="00F43385"/>
    <w:rsid w:val="00F570C6"/>
    <w:rsid w:val="00F665B4"/>
    <w:rsid w:val="00F676A3"/>
    <w:rsid w:val="00F81C9F"/>
    <w:rsid w:val="00F82DAB"/>
    <w:rsid w:val="00F924CF"/>
    <w:rsid w:val="00F9618B"/>
    <w:rsid w:val="00F9682E"/>
    <w:rsid w:val="00FA5BC1"/>
    <w:rsid w:val="00FA6559"/>
    <w:rsid w:val="00FA7B23"/>
    <w:rsid w:val="00FB095C"/>
    <w:rsid w:val="00FB437E"/>
    <w:rsid w:val="00FB7770"/>
    <w:rsid w:val="00FC54C7"/>
    <w:rsid w:val="00FC735D"/>
    <w:rsid w:val="00FD2756"/>
    <w:rsid w:val="00FE07D0"/>
    <w:rsid w:val="00FE6699"/>
    <w:rsid w:val="00FF0E4B"/>
    <w:rsid w:val="00FF1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865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ED8"/>
    <w:rPr>
      <w:rFonts w:ascii="Calibri" w:eastAsia="Calibri" w:hAnsi="Calibri" w:cs="Times New Roman"/>
      <w:sz w:val="20"/>
      <w:szCs w:val="20"/>
    </w:rPr>
  </w:style>
  <w:style w:type="character" w:styleId="FootnoteReference">
    <w:name w:val="footnote reference"/>
    <w:uiPriority w:val="99"/>
    <w:semiHidden/>
    <w:unhideWhenUsed/>
    <w:rsid w:val="00865E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webSettings.xml><?xml version="1.0" encoding="utf-8"?>
<w:webSettings xmlns:r="http://schemas.openxmlformats.org/officeDocument/2006/relationships" xmlns:w="http://schemas.openxmlformats.org/wordprocessingml/2006/main">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99113144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global/standards/introduction-to-international-labour-standards/conventions-and-recommendations/lang--en/index.htm" TargetMode="External"/><Relationship Id="rId13"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s://matsne.gov.ge/ka/document/view/4443902?publication=0" TargetMode="External"/><Relationship Id="rId7" Type="http://schemas.openxmlformats.org/officeDocument/2006/relationships/hyperlink" Target="https://www.ilo.org/dyn/normlex/en/f?p=NORMLEXPUB:12100:0::NO::P12100_ILO_CODE:C081" TargetMode="External"/><Relationship Id="rId12" Type="http://schemas.openxmlformats.org/officeDocument/2006/relationships/hyperlink" Target="https://www.ohchr.org/EN/NewsEvents/Pages/DisplayNews.aspx?NewsID=24474&amp;LangID=E" TargetMode="External"/><Relationship Id="rId2" Type="http://schemas.openxmlformats.org/officeDocument/2006/relationships/hyperlink" Target="https://osgf.ge/wp-content/uploads/2019/04/CRRC-research.pdf" TargetMode="External"/><Relationship Id="rId1" Type="http://schemas.openxmlformats.org/officeDocument/2006/relationships/hyperlink" Target="https://www.undp.org/content/dam/georgia/docs/publications/DG/UNDP_GE_DG_Human_Rights_Survey_2017_geo.pdf" TargetMode="External"/><Relationship Id="rId6" Type="http://schemas.openxmlformats.org/officeDocument/2006/relationships/hyperlink" Target="https://matsne.gov.ge/ka/document/view/2496959" TargetMode="External"/><Relationship Id="rId11" Type="http://schemas.openxmlformats.org/officeDocument/2006/relationships/hyperlink" Target="https://www.state.gov/wp-content/uploads/2019/03/GEORGIA-2018-HUMAN-RIGHTS-REPORT.pdf" TargetMode="External"/><Relationship Id="rId5" Type="http://schemas.openxmlformats.org/officeDocument/2006/relationships/hyperlink" Target="https://drive.google.com/file/d/1jlujQ6bN40WrlBJFukQx3wv326StelIl/view" TargetMode="External"/><Relationship Id="rId10" Type="http://schemas.openxmlformats.org/officeDocument/2006/relationships/hyperlink" Target="https://hudoc.esc.coe.int/eng" TargetMode="External"/><Relationship Id="rId4" Type="http://schemas.openxmlformats.org/officeDocument/2006/relationships/hyperlink" Target="http://ombudsman.ge/res/docs/2019042620571319466.pdf" TargetMode="External"/><Relationship Id="rId9" Type="http://schemas.openxmlformats.org/officeDocument/2006/relationships/hyperlink" Target="https://eeas.europa.eu/sites/eeas/files/annex_ii_-_eu-georgia_association_agenda_text.pdf" TargetMode="External"/><Relationship Id="rId14" Type="http://schemas.openxmlformats.org/officeDocument/2006/relationships/hyperlink" Target="https://www.ilo.org/wcmsp5/groups/public/---ed_dialogue/---lab_admin/documents/publication/wcms_6064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C0C6-0D2F-459B-A052-E9DFA699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28</Pages>
  <Words>8791</Words>
  <Characters>50113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Author</cp:lastModifiedBy>
  <cp:revision>72</cp:revision>
  <cp:lastPrinted>2020-01-22T13:12:00Z</cp:lastPrinted>
  <dcterms:created xsi:type="dcterms:W3CDTF">2020-02-21T12:42:00Z</dcterms:created>
  <dcterms:modified xsi:type="dcterms:W3CDTF">2020-02-28T14:40:00Z</dcterms:modified>
</cp:coreProperties>
</file>